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2E0" w14:textId="658BA2ED" w:rsidR="002669D3" w:rsidRDefault="0073687C">
      <w:pPr>
        <w:pStyle w:val="Titre"/>
        <w:spacing w:line="20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B0F42B" wp14:editId="4DFC5D14">
                <wp:simplePos x="0" y="0"/>
                <wp:positionH relativeFrom="page">
                  <wp:posOffset>66675</wp:posOffset>
                </wp:positionH>
                <wp:positionV relativeFrom="page">
                  <wp:posOffset>5785485</wp:posOffset>
                </wp:positionV>
                <wp:extent cx="7493635" cy="190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635" cy="19050"/>
                        </a:xfrm>
                        <a:prstGeom prst="rect">
                          <a:avLst/>
                        </a:prstGeom>
                        <a:solidFill>
                          <a:srgbClr val="81A5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E0AA7" id="Rectangle 2" o:spid="_x0000_s1026" style="position:absolute;margin-left:5.25pt;margin-top:455.55pt;width:590.0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Mk6gEAALQDAAAOAAAAZHJzL2Uyb0RvYy54bWysU12P2yAQfK/U/4B4b2znksvFinNKc7qq&#10;0vVDuvYHYIxtVMzShcRJf30XkstF7VvVF8SyMMwMw+r+MBi2V+g12IoXk5wzZSU02nYV//7t8d0d&#10;Zz4I2wgDVlX8qDy/X799sxpdqabQg2kUMgKxvhxdxfsQXJllXvZqEH4CTllqtoCDCFRilzUoRkIf&#10;TDbN89tsBGwcglTe0+rDqcnXCb9tlQxf2tarwEzFiVtII6axjmO2XomyQ+F6Lc80xD+wGIS2dOkF&#10;6kEEwXao/4IatETw0IaJhCGDttVSJQ2kpsj/UPPcC6eSFjLHu4tN/v/Bys/7Z/cVI3XvnkD+8MzC&#10;the2UxtEGHslGrquiEZlo/Pl5UAsPB1l9fgJGnpasQuQPDi0OERAUscOyerjxWp1CEzS4mK2vLm9&#10;mXMmqVcs83l6ikyUL4cd+vBBwcDipOJIL5nAxf7Jh0hGlC9bEnkwunnUxqQCu3prkO0FvfpdsZm/&#10;XyT+pPF6m7Fxs4V47IQYV5LKKCxmyJc1NEcSiXCKDkWdJj3gL85Gik3F/c+dQMWZ+WjJqGUxm8Wc&#10;pWI2X0ypwOtOfd0RVhJUxQNnp+k2nLK5c6i7nm4qkmgLGzK31Un4K6szWYpG8uMc45i96zrtev1s&#10;698AAAD//wMAUEsDBBQABgAIAAAAIQBcrO4b3gAAAAsBAAAPAAAAZHJzL2Rvd25yZXYueG1sTI/B&#10;TsMwDIbvSLxDZCRuLAmCsZWm00BCQttpAw2OWWOaaolTmmwrb096guNvf/r9uVwM3rET9rENpEBO&#10;BDCkOpiWGgXvby83M2AxaTLaBUIFPxhhUV1elLow4UwbPG1Tw3IJxUIrsCl1Beextuh1nIQOKe++&#10;Qu91yrFvuOn1OZd7x2+FmHKvW8oXrO7w2WJ92B69gmVnH8i9rj7M96ez/mm1PojdWqnrq2H5CCzh&#10;kP5gGPWzOlTZaR+OZCJzOYv7TCqYSymBjYCciymw/Ti6k8Crkv//ofoFAAD//wMAUEsBAi0AFAAG&#10;AAgAAAAhALaDOJL+AAAA4QEAABMAAAAAAAAAAAAAAAAAAAAAAFtDb250ZW50X1R5cGVzXS54bWxQ&#10;SwECLQAUAAYACAAAACEAOP0h/9YAAACUAQAACwAAAAAAAAAAAAAAAAAvAQAAX3JlbHMvLnJlbHNQ&#10;SwECLQAUAAYACAAAACEAtnbzJOoBAAC0AwAADgAAAAAAAAAAAAAAAAAuAgAAZHJzL2Uyb0RvYy54&#10;bWxQSwECLQAUAAYACAAAACEAXKzuG94AAAALAQAADwAAAAAAAAAAAAAAAABEBAAAZHJzL2Rvd25y&#10;ZXYueG1sUEsFBgAAAAAEAAQA8wAAAE8FAAAAAA==&#10;" fillcolor="#81a5b7" stroked="f">
                <w10:wrap anchorx="page" anchory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9664" behindDoc="0" locked="0" layoutInCell="1" allowOverlap="1" wp14:anchorId="1193D2EA" wp14:editId="6F0F24CF">
            <wp:simplePos x="0" y="0"/>
            <wp:positionH relativeFrom="page">
              <wp:posOffset>6206826</wp:posOffset>
            </wp:positionH>
            <wp:positionV relativeFrom="paragraph">
              <wp:posOffset>144146</wp:posOffset>
            </wp:positionV>
            <wp:extent cx="974894" cy="925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94" cy="92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336B81"/>
          <w:spacing w:val="-10"/>
        </w:rPr>
        <w:t>Convocation</w:t>
      </w:r>
      <w:r w:rsidR="00000000">
        <w:rPr>
          <w:color w:val="336B81"/>
          <w:spacing w:val="-29"/>
        </w:rPr>
        <w:t xml:space="preserve"> </w:t>
      </w:r>
      <w:r w:rsidR="00000000">
        <w:rPr>
          <w:color w:val="336B81"/>
          <w:spacing w:val="-10"/>
        </w:rPr>
        <w:t>à</w:t>
      </w:r>
      <w:r w:rsidR="00000000">
        <w:rPr>
          <w:color w:val="336B81"/>
          <w:spacing w:val="-28"/>
        </w:rPr>
        <w:t xml:space="preserve"> </w:t>
      </w:r>
      <w:r w:rsidR="00000000">
        <w:rPr>
          <w:color w:val="336B81"/>
          <w:spacing w:val="-10"/>
        </w:rPr>
        <w:t>l’assemblée</w:t>
      </w:r>
      <w:r w:rsidR="00000000">
        <w:rPr>
          <w:color w:val="336B81"/>
          <w:spacing w:val="-169"/>
        </w:rPr>
        <w:t xml:space="preserve"> </w:t>
      </w:r>
      <w:r w:rsidR="00000000">
        <w:rPr>
          <w:color w:val="336B81"/>
          <w:w w:val="95"/>
        </w:rPr>
        <w:t>générale</w:t>
      </w:r>
      <w:r w:rsidR="00000000">
        <w:rPr>
          <w:color w:val="336B81"/>
          <w:spacing w:val="-26"/>
          <w:w w:val="95"/>
        </w:rPr>
        <w:t xml:space="preserve"> </w:t>
      </w:r>
      <w:r w:rsidR="00000000">
        <w:rPr>
          <w:color w:val="336B81"/>
          <w:w w:val="95"/>
        </w:rPr>
        <w:t>AEA</w:t>
      </w:r>
      <w:r w:rsidR="00000000">
        <w:rPr>
          <w:color w:val="336B81"/>
          <w:spacing w:val="15"/>
          <w:w w:val="95"/>
        </w:rPr>
        <w:t xml:space="preserve"> </w:t>
      </w:r>
      <w:r w:rsidR="00000000">
        <w:rPr>
          <w:color w:val="336B81"/>
          <w:w w:val="95"/>
        </w:rPr>
        <w:t>202</w:t>
      </w:r>
      <w:r w:rsidR="00970DF5">
        <w:rPr>
          <w:color w:val="336B81"/>
          <w:w w:val="95"/>
        </w:rPr>
        <w:t>3</w:t>
      </w:r>
    </w:p>
    <w:p w14:paraId="3CCA227A" w14:textId="77777777" w:rsidR="002669D3" w:rsidRDefault="002669D3">
      <w:pPr>
        <w:pStyle w:val="Corpsdetexte"/>
        <w:spacing w:before="9"/>
        <w:rPr>
          <w:rFonts w:ascii="Cambria"/>
          <w:sz w:val="28"/>
        </w:rPr>
      </w:pPr>
    </w:p>
    <w:p w14:paraId="319979C3" w14:textId="333EEE87" w:rsidR="002669D3" w:rsidRDefault="00000000">
      <w:pPr>
        <w:spacing w:before="89" w:line="266" w:lineRule="auto"/>
        <w:ind w:left="105" w:right="208" w:hanging="1"/>
        <w:rPr>
          <w:b/>
        </w:rPr>
      </w:pPr>
      <w:r>
        <w:rPr>
          <w:b/>
          <w:color w:val="231F20"/>
          <w:spacing w:val="-3"/>
        </w:rPr>
        <w:t>L’assemblée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générale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(AG)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l’AEA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se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tiendra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le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mercredi</w:t>
      </w:r>
      <w:r>
        <w:rPr>
          <w:b/>
          <w:color w:val="231F20"/>
          <w:spacing w:val="-6"/>
        </w:rPr>
        <w:t xml:space="preserve"> </w:t>
      </w:r>
      <w:r w:rsidR="00970DF5">
        <w:rPr>
          <w:b/>
          <w:color w:val="231F20"/>
          <w:spacing w:val="-2"/>
        </w:rPr>
        <w:t xml:space="preserve">31 mai </w:t>
      </w:r>
      <w:r>
        <w:rPr>
          <w:b/>
          <w:color w:val="231F20"/>
          <w:spacing w:val="-2"/>
        </w:rPr>
        <w:t>202</w:t>
      </w:r>
      <w:r w:rsidR="00970DF5">
        <w:rPr>
          <w:b/>
          <w:color w:val="231F20"/>
          <w:spacing w:val="-2"/>
        </w:rPr>
        <w:t>3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17</w:t>
      </w:r>
      <w:r>
        <w:rPr>
          <w:b/>
          <w:color w:val="231F20"/>
          <w:spacing w:val="-37"/>
        </w:rPr>
        <w:t xml:space="preserve"> </w:t>
      </w:r>
      <w:r>
        <w:rPr>
          <w:b/>
          <w:color w:val="231F20"/>
          <w:spacing w:val="-2"/>
        </w:rPr>
        <w:t>h</w:t>
      </w:r>
      <w:r>
        <w:rPr>
          <w:b/>
          <w:color w:val="231F20"/>
          <w:spacing w:val="-37"/>
        </w:rPr>
        <w:t xml:space="preserve"> </w:t>
      </w:r>
      <w:r>
        <w:rPr>
          <w:b/>
          <w:color w:val="231F20"/>
          <w:spacing w:val="-2"/>
        </w:rPr>
        <w:t>30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à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19</w:t>
      </w:r>
      <w:r>
        <w:rPr>
          <w:b/>
          <w:color w:val="231F20"/>
          <w:spacing w:val="-37"/>
        </w:rPr>
        <w:t xml:space="preserve"> </w:t>
      </w:r>
      <w:r>
        <w:rPr>
          <w:b/>
          <w:color w:val="231F20"/>
          <w:spacing w:val="-2"/>
        </w:rPr>
        <w:t>h</w:t>
      </w:r>
      <w:r>
        <w:rPr>
          <w:b/>
          <w:color w:val="231F20"/>
          <w:spacing w:val="-37"/>
        </w:rPr>
        <w:t xml:space="preserve"> </w:t>
      </w:r>
      <w:r w:rsidR="00970DF5">
        <w:rPr>
          <w:b/>
          <w:color w:val="231F20"/>
          <w:spacing w:val="-2"/>
        </w:rPr>
        <w:t>00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dans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les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salons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du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gouverneur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militaire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Paris,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à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l’Hôtel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des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Invalides.</w:t>
      </w:r>
    </w:p>
    <w:p w14:paraId="67E106B4" w14:textId="77777777" w:rsidR="002669D3" w:rsidRDefault="002669D3">
      <w:pPr>
        <w:pStyle w:val="Corpsdetexte"/>
        <w:spacing w:before="3"/>
        <w:rPr>
          <w:b/>
          <w:sz w:val="24"/>
        </w:rPr>
      </w:pPr>
    </w:p>
    <w:p w14:paraId="3ECB1190" w14:textId="77777777" w:rsidR="002669D3" w:rsidRDefault="00000000">
      <w:pPr>
        <w:spacing w:line="273" w:lineRule="auto"/>
        <w:ind w:left="105" w:right="208"/>
        <w:rPr>
          <w:sz w:val="21"/>
        </w:rPr>
      </w:pPr>
      <w:r>
        <w:rPr>
          <w:color w:val="231F20"/>
          <w:spacing w:val="-1"/>
        </w:rPr>
        <w:t>Pour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raisons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pratiques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d’organisation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sécurité,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</w:t>
      </w:r>
      <w:r>
        <w:rPr>
          <w:color w:val="231F20"/>
          <w:sz w:val="21"/>
        </w:rPr>
        <w:t>ous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vous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remercions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bien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vouloir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confirmer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votre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présence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nous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renvoyant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bulletin-réponse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ci-dessous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par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courrier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ou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par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courriel.</w:t>
      </w:r>
    </w:p>
    <w:p w14:paraId="0F6DA9EA" w14:textId="77777777" w:rsidR="002669D3" w:rsidRDefault="00000000">
      <w:pPr>
        <w:spacing w:before="5" w:line="278" w:lineRule="auto"/>
        <w:ind w:left="105" w:right="208"/>
        <w:rPr>
          <w:sz w:val="21"/>
        </w:rPr>
      </w:pPr>
      <w:r>
        <w:rPr>
          <w:color w:val="231F20"/>
          <w:sz w:val="21"/>
        </w:rPr>
        <w:t>Si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vous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ne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pouviez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venir,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veuillez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remplir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soigneusement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la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partie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«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pouvoir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»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précisant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vos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directives.</w:t>
      </w:r>
      <w:r>
        <w:rPr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Ne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pas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remettre</w:t>
      </w:r>
      <w:r>
        <w:rPr>
          <w:b/>
          <w:color w:val="231F20"/>
          <w:spacing w:val="-50"/>
          <w:sz w:val="21"/>
        </w:rPr>
        <w:t xml:space="preserve"> </w:t>
      </w:r>
      <w:r>
        <w:rPr>
          <w:b/>
          <w:color w:val="231F20"/>
          <w:sz w:val="21"/>
        </w:rPr>
        <w:t>directement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votre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pouvoir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au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délégataire</w:t>
      </w:r>
      <w:r>
        <w:rPr>
          <w:b/>
          <w:color w:val="231F20"/>
          <w:spacing w:val="-25"/>
          <w:sz w:val="21"/>
        </w:rPr>
        <w:t xml:space="preserve"> </w:t>
      </w:r>
      <w:r>
        <w:rPr>
          <w:color w:val="231F20"/>
          <w:sz w:val="21"/>
        </w:rPr>
        <w:t>: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vous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risqueriez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qu’il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ne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soit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pas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pris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compte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si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celui-ci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n’est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pas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présent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à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l’AG ou s’il détient déjà dix pouvoirs (maximum statutaire).</w:t>
      </w:r>
    </w:p>
    <w:p w14:paraId="7D1C3F5C" w14:textId="77777777" w:rsidR="002669D3" w:rsidRDefault="002669D3">
      <w:pPr>
        <w:pStyle w:val="Corpsdetexte"/>
        <w:spacing w:before="1"/>
        <w:rPr>
          <w:sz w:val="24"/>
        </w:rPr>
      </w:pPr>
    </w:p>
    <w:p w14:paraId="3FB7A5F5" w14:textId="77777777" w:rsidR="002669D3" w:rsidRDefault="00000000">
      <w:pPr>
        <w:spacing w:before="1"/>
        <w:ind w:left="3441" w:right="3686"/>
        <w:jc w:val="center"/>
        <w:rPr>
          <w:rFonts w:ascii="Palatino Linotype" w:hAnsi="Palatino Linotype"/>
          <w:b/>
          <w:sz w:val="34"/>
        </w:rPr>
      </w:pPr>
      <w:r>
        <w:rPr>
          <w:rFonts w:ascii="Palatino Linotype" w:hAnsi="Palatino Linotype"/>
          <w:b/>
          <w:color w:val="231F20"/>
          <w:spacing w:val="-4"/>
          <w:w w:val="95"/>
          <w:sz w:val="34"/>
        </w:rPr>
        <w:t>Ordre</w:t>
      </w:r>
      <w:r>
        <w:rPr>
          <w:rFonts w:ascii="Palatino Linotype" w:hAnsi="Palatino Linotype"/>
          <w:b/>
          <w:color w:val="231F20"/>
          <w:spacing w:val="-13"/>
          <w:w w:val="95"/>
          <w:sz w:val="34"/>
        </w:rPr>
        <w:t xml:space="preserve"> </w:t>
      </w:r>
      <w:r>
        <w:rPr>
          <w:rFonts w:ascii="Palatino Linotype" w:hAnsi="Palatino Linotype"/>
          <w:b/>
          <w:color w:val="231F20"/>
          <w:spacing w:val="-4"/>
          <w:w w:val="95"/>
          <w:sz w:val="34"/>
        </w:rPr>
        <w:t>du</w:t>
      </w:r>
      <w:r>
        <w:rPr>
          <w:rFonts w:ascii="Palatino Linotype" w:hAnsi="Palatino Linotype"/>
          <w:b/>
          <w:color w:val="231F20"/>
          <w:spacing w:val="-13"/>
          <w:w w:val="95"/>
          <w:sz w:val="34"/>
        </w:rPr>
        <w:t xml:space="preserve"> </w:t>
      </w:r>
      <w:r>
        <w:rPr>
          <w:rFonts w:ascii="Palatino Linotype" w:hAnsi="Palatino Linotype"/>
          <w:b/>
          <w:color w:val="231F20"/>
          <w:spacing w:val="-4"/>
          <w:w w:val="95"/>
          <w:sz w:val="34"/>
        </w:rPr>
        <w:t>jour</w:t>
      </w:r>
      <w:r>
        <w:rPr>
          <w:rFonts w:ascii="Palatino Linotype" w:hAnsi="Palatino Linotype"/>
          <w:b/>
          <w:color w:val="231F20"/>
          <w:spacing w:val="-12"/>
          <w:w w:val="95"/>
          <w:sz w:val="34"/>
        </w:rPr>
        <w:t xml:space="preserve"> </w:t>
      </w:r>
      <w:r>
        <w:rPr>
          <w:rFonts w:ascii="Palatino Linotype" w:hAnsi="Palatino Linotype"/>
          <w:b/>
          <w:color w:val="231F20"/>
          <w:spacing w:val="-4"/>
          <w:w w:val="95"/>
          <w:sz w:val="34"/>
        </w:rPr>
        <w:t>prévisionnel</w:t>
      </w:r>
    </w:p>
    <w:p w14:paraId="03667376" w14:textId="77777777" w:rsidR="002669D3" w:rsidRDefault="00000000" w:rsidP="00970DF5">
      <w:pPr>
        <w:pStyle w:val="Corpsdetexte"/>
        <w:spacing w:before="73"/>
        <w:ind w:left="825" w:firstLine="615"/>
      </w:pPr>
      <w:r>
        <w:rPr>
          <w:color w:val="231F20"/>
          <w:spacing w:val="-3"/>
          <w:w w:val="95"/>
        </w:rPr>
        <w:t>17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30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: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Ouverture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séance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par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le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président.</w:t>
      </w:r>
    </w:p>
    <w:p w14:paraId="55A159B2" w14:textId="77777777" w:rsidR="00970DF5" w:rsidRDefault="00000000" w:rsidP="00970DF5">
      <w:pPr>
        <w:pStyle w:val="Corpsdetexte"/>
        <w:spacing w:before="27" w:line="266" w:lineRule="auto"/>
        <w:ind w:left="720" w:right="115" w:firstLine="720"/>
        <w:rPr>
          <w:color w:val="231F20"/>
          <w:spacing w:val="-2"/>
          <w:w w:val="95"/>
        </w:rPr>
      </w:pPr>
      <w:r>
        <w:rPr>
          <w:color w:val="231F20"/>
          <w:spacing w:val="-4"/>
          <w:w w:val="95"/>
        </w:rPr>
        <w:t>17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40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Rapport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du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vice-président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chargé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vie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associative.</w:t>
      </w:r>
      <w:r>
        <w:rPr>
          <w:color w:val="231F20"/>
          <w:spacing w:val="-2"/>
          <w:w w:val="95"/>
        </w:rPr>
        <w:t xml:space="preserve"> </w:t>
      </w:r>
    </w:p>
    <w:p w14:paraId="0C6825FA" w14:textId="691E975A" w:rsidR="002669D3" w:rsidRDefault="00000000" w:rsidP="00970DF5">
      <w:pPr>
        <w:pStyle w:val="Corpsdetexte"/>
        <w:spacing w:before="27" w:line="266" w:lineRule="auto"/>
        <w:ind w:left="720" w:right="115" w:firstLine="720"/>
      </w:pPr>
      <w:r>
        <w:rPr>
          <w:color w:val="231F20"/>
          <w:spacing w:val="-3"/>
          <w:w w:val="95"/>
        </w:rPr>
        <w:t>17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50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: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Rapport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du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vice-président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chargé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l’entraide.</w:t>
      </w:r>
    </w:p>
    <w:p w14:paraId="1980909F" w14:textId="77777777" w:rsidR="0073687C" w:rsidRDefault="00000000" w:rsidP="00970DF5">
      <w:pPr>
        <w:pStyle w:val="Corpsdetexte"/>
        <w:spacing w:line="266" w:lineRule="auto"/>
        <w:ind w:left="720" w:right="-27" w:firstLine="720"/>
        <w:rPr>
          <w:color w:val="231F20"/>
          <w:spacing w:val="-2"/>
          <w:w w:val="95"/>
        </w:rPr>
      </w:pPr>
      <w:r>
        <w:rPr>
          <w:color w:val="231F20"/>
          <w:spacing w:val="-3"/>
          <w:w w:val="95"/>
        </w:rPr>
        <w:t>18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00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Rapport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du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vice-président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chargé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reconversion.</w:t>
      </w:r>
      <w:r>
        <w:rPr>
          <w:color w:val="231F20"/>
          <w:spacing w:val="-2"/>
          <w:w w:val="95"/>
        </w:rPr>
        <w:t xml:space="preserve"> </w:t>
      </w:r>
    </w:p>
    <w:p w14:paraId="12858C77" w14:textId="3D5FA66E" w:rsidR="002669D3" w:rsidRDefault="00000000" w:rsidP="00970DF5">
      <w:pPr>
        <w:pStyle w:val="Corpsdetexte"/>
        <w:spacing w:line="266" w:lineRule="auto"/>
        <w:ind w:left="720" w:right="-27" w:firstLine="720"/>
      </w:pPr>
      <w:r>
        <w:rPr>
          <w:color w:val="231F20"/>
          <w:w w:val="95"/>
        </w:rPr>
        <w:t>18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Rapport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du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trésorier.</w:t>
      </w:r>
    </w:p>
    <w:p w14:paraId="286A5DE4" w14:textId="7548C0AE" w:rsidR="002669D3" w:rsidRDefault="00000000" w:rsidP="0073687C">
      <w:pPr>
        <w:pStyle w:val="Paragraphedeliste"/>
        <w:numPr>
          <w:ilvl w:val="0"/>
          <w:numId w:val="1"/>
        </w:numPr>
        <w:spacing w:line="251" w:lineRule="exact"/>
        <w:ind w:left="393" w:firstLine="3293"/>
      </w:pPr>
      <w:r>
        <w:rPr>
          <w:color w:val="231F20"/>
          <w:spacing w:val="-6"/>
          <w:w w:val="95"/>
        </w:rPr>
        <w:t>Vote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d’approbation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des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comptes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202</w:t>
      </w:r>
      <w:r w:rsidR="00970DF5">
        <w:rPr>
          <w:color w:val="231F20"/>
          <w:spacing w:val="-5"/>
          <w:w w:val="95"/>
        </w:rPr>
        <w:t>2</w:t>
      </w:r>
      <w:r>
        <w:rPr>
          <w:color w:val="231F20"/>
          <w:spacing w:val="-5"/>
          <w:w w:val="95"/>
        </w:rPr>
        <w:t>.</w:t>
      </w:r>
    </w:p>
    <w:p w14:paraId="13A0B133" w14:textId="5AAD66D3" w:rsidR="002669D3" w:rsidRDefault="00000000" w:rsidP="0073687C">
      <w:pPr>
        <w:pStyle w:val="Paragraphedeliste"/>
        <w:numPr>
          <w:ilvl w:val="0"/>
          <w:numId w:val="1"/>
        </w:numPr>
        <w:tabs>
          <w:tab w:val="left" w:pos="394"/>
        </w:tabs>
        <w:spacing w:before="25"/>
        <w:ind w:left="393" w:firstLine="3293"/>
      </w:pPr>
      <w:r>
        <w:rPr>
          <w:color w:val="231F20"/>
          <w:spacing w:val="-5"/>
          <w:w w:val="95"/>
        </w:rPr>
        <w:t>Vote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d’approbation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du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budget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202</w:t>
      </w:r>
      <w:r w:rsidR="00970DF5">
        <w:rPr>
          <w:color w:val="231F20"/>
          <w:spacing w:val="-4"/>
          <w:w w:val="95"/>
        </w:rPr>
        <w:t>3 recalé</w:t>
      </w:r>
      <w:r>
        <w:rPr>
          <w:color w:val="231F20"/>
          <w:spacing w:val="-4"/>
          <w:w w:val="95"/>
        </w:rPr>
        <w:t>.</w:t>
      </w:r>
    </w:p>
    <w:p w14:paraId="65DD922F" w14:textId="77777777" w:rsidR="00970DF5" w:rsidRPr="00970DF5" w:rsidRDefault="00000000" w:rsidP="0073687C">
      <w:pPr>
        <w:pStyle w:val="Paragraphedeliste"/>
        <w:numPr>
          <w:ilvl w:val="0"/>
          <w:numId w:val="1"/>
        </w:numPr>
        <w:tabs>
          <w:tab w:val="left" w:pos="394"/>
        </w:tabs>
        <w:spacing w:before="27" w:line="266" w:lineRule="auto"/>
        <w:ind w:right="-27" w:firstLine="3581"/>
      </w:pPr>
      <w:r>
        <w:rPr>
          <w:color w:val="231F20"/>
          <w:spacing w:val="-4"/>
          <w:w w:val="95"/>
        </w:rPr>
        <w:t xml:space="preserve">Vote d’approbation </w:t>
      </w:r>
      <w:r>
        <w:rPr>
          <w:color w:val="231F20"/>
          <w:spacing w:val="-3"/>
          <w:w w:val="95"/>
        </w:rPr>
        <w:t>du montant des cotisations et abonnements 202</w:t>
      </w:r>
      <w:r w:rsidR="00970DF5">
        <w:rPr>
          <w:color w:val="231F20"/>
          <w:spacing w:val="-3"/>
          <w:w w:val="95"/>
        </w:rPr>
        <w:t>4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50"/>
          <w:w w:val="95"/>
        </w:rPr>
        <w:t xml:space="preserve"> </w:t>
      </w:r>
    </w:p>
    <w:p w14:paraId="1437E7C1" w14:textId="032D343E" w:rsidR="00970DF5" w:rsidRDefault="00970DF5" w:rsidP="0073687C">
      <w:pPr>
        <w:pStyle w:val="Paragraphedeliste"/>
        <w:numPr>
          <w:ilvl w:val="0"/>
          <w:numId w:val="1"/>
        </w:numPr>
        <w:tabs>
          <w:tab w:val="left" w:pos="394"/>
        </w:tabs>
        <w:spacing w:before="25"/>
        <w:ind w:left="393" w:firstLine="3293"/>
      </w:pPr>
      <w:r>
        <w:rPr>
          <w:color w:val="231F20"/>
          <w:spacing w:val="-5"/>
          <w:w w:val="95"/>
        </w:rPr>
        <w:t>Vote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d’approbation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du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budget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9"/>
          <w:w w:val="95"/>
        </w:rPr>
        <w:t xml:space="preserve">prévisionnel </w:t>
      </w:r>
      <w:r>
        <w:rPr>
          <w:color w:val="231F20"/>
          <w:spacing w:val="-4"/>
          <w:w w:val="95"/>
        </w:rPr>
        <w:t>202</w:t>
      </w:r>
      <w:r>
        <w:rPr>
          <w:color w:val="231F20"/>
          <w:spacing w:val="-4"/>
          <w:w w:val="95"/>
        </w:rPr>
        <w:t>4</w:t>
      </w:r>
      <w:r>
        <w:rPr>
          <w:color w:val="231F20"/>
          <w:spacing w:val="-4"/>
          <w:w w:val="95"/>
        </w:rPr>
        <w:t>.</w:t>
      </w:r>
    </w:p>
    <w:p w14:paraId="16BA9BF1" w14:textId="5F3017B2" w:rsidR="002669D3" w:rsidRDefault="00970DF5" w:rsidP="0073687C">
      <w:pPr>
        <w:tabs>
          <w:tab w:val="left" w:pos="394"/>
        </w:tabs>
        <w:spacing w:before="27" w:line="266" w:lineRule="auto"/>
        <w:ind w:right="-27" w:firstLine="1276"/>
      </w:pPr>
      <w:r>
        <w:rPr>
          <w:color w:val="231F20"/>
          <w:w w:val="95"/>
        </w:rPr>
        <w:tab/>
      </w:r>
      <w:r w:rsidR="00000000" w:rsidRPr="00970DF5">
        <w:rPr>
          <w:color w:val="231F20"/>
          <w:w w:val="95"/>
        </w:rPr>
        <w:t>18</w:t>
      </w:r>
      <w:r w:rsidR="00000000" w:rsidRPr="00970DF5">
        <w:rPr>
          <w:color w:val="231F20"/>
          <w:spacing w:val="-36"/>
          <w:w w:val="95"/>
        </w:rPr>
        <w:t xml:space="preserve"> </w:t>
      </w:r>
      <w:r w:rsidR="00000000" w:rsidRPr="00970DF5">
        <w:rPr>
          <w:color w:val="231F20"/>
          <w:w w:val="95"/>
        </w:rPr>
        <w:t>h</w:t>
      </w:r>
      <w:r w:rsidR="00000000" w:rsidRPr="00970DF5">
        <w:rPr>
          <w:color w:val="231F20"/>
          <w:spacing w:val="-36"/>
          <w:w w:val="95"/>
        </w:rPr>
        <w:t xml:space="preserve"> </w:t>
      </w:r>
      <w:r w:rsidR="00000000" w:rsidRPr="00970DF5">
        <w:rPr>
          <w:color w:val="231F20"/>
          <w:w w:val="95"/>
        </w:rPr>
        <w:t>30</w:t>
      </w:r>
      <w:r w:rsidR="00000000" w:rsidRPr="00970DF5">
        <w:rPr>
          <w:color w:val="231F20"/>
          <w:spacing w:val="-35"/>
          <w:w w:val="95"/>
        </w:rPr>
        <w:t xml:space="preserve"> </w:t>
      </w:r>
      <w:r w:rsidR="00000000" w:rsidRPr="00970DF5">
        <w:rPr>
          <w:color w:val="231F20"/>
          <w:w w:val="95"/>
        </w:rPr>
        <w:t>:</w:t>
      </w:r>
      <w:r w:rsidR="00000000" w:rsidRPr="00970DF5">
        <w:rPr>
          <w:color w:val="231F20"/>
          <w:spacing w:val="-10"/>
          <w:w w:val="95"/>
        </w:rPr>
        <w:t xml:space="preserve"> </w:t>
      </w:r>
      <w:r w:rsidR="00000000" w:rsidRPr="00970DF5">
        <w:rPr>
          <w:color w:val="231F20"/>
          <w:w w:val="95"/>
        </w:rPr>
        <w:t>Rapport</w:t>
      </w:r>
      <w:r w:rsidR="00000000" w:rsidRPr="00970DF5">
        <w:rPr>
          <w:color w:val="231F20"/>
          <w:spacing w:val="-10"/>
          <w:w w:val="95"/>
        </w:rPr>
        <w:t xml:space="preserve"> </w:t>
      </w:r>
      <w:r w:rsidR="00000000" w:rsidRPr="00970DF5">
        <w:rPr>
          <w:color w:val="231F20"/>
          <w:w w:val="95"/>
        </w:rPr>
        <w:t>moral</w:t>
      </w:r>
      <w:r w:rsidR="00000000" w:rsidRPr="00970DF5">
        <w:rPr>
          <w:color w:val="231F20"/>
          <w:spacing w:val="-10"/>
          <w:w w:val="95"/>
        </w:rPr>
        <w:t xml:space="preserve"> </w:t>
      </w:r>
      <w:r w:rsidR="00000000" w:rsidRPr="00970DF5">
        <w:rPr>
          <w:color w:val="231F20"/>
          <w:w w:val="95"/>
        </w:rPr>
        <w:t>du</w:t>
      </w:r>
      <w:r w:rsidR="00000000" w:rsidRPr="00970DF5">
        <w:rPr>
          <w:color w:val="231F20"/>
          <w:spacing w:val="-10"/>
          <w:w w:val="95"/>
        </w:rPr>
        <w:t xml:space="preserve"> </w:t>
      </w:r>
      <w:r w:rsidR="00000000" w:rsidRPr="00970DF5">
        <w:rPr>
          <w:color w:val="231F20"/>
          <w:w w:val="95"/>
        </w:rPr>
        <w:t>président.</w:t>
      </w:r>
    </w:p>
    <w:p w14:paraId="70DBADF5" w14:textId="77777777" w:rsidR="0073687C" w:rsidRPr="0073687C" w:rsidRDefault="00000000" w:rsidP="00A85AD1">
      <w:pPr>
        <w:pStyle w:val="Paragraphedeliste"/>
        <w:numPr>
          <w:ilvl w:val="0"/>
          <w:numId w:val="1"/>
        </w:numPr>
        <w:tabs>
          <w:tab w:val="left" w:pos="394"/>
        </w:tabs>
        <w:spacing w:line="266" w:lineRule="auto"/>
        <w:ind w:left="1134" w:right="115" w:firstLine="2552"/>
      </w:pPr>
      <w:r>
        <w:rPr>
          <w:color w:val="231F20"/>
          <w:spacing w:val="-4"/>
          <w:w w:val="95"/>
        </w:rPr>
        <w:t xml:space="preserve">Vote d’approbation </w:t>
      </w:r>
      <w:r>
        <w:rPr>
          <w:color w:val="231F20"/>
          <w:spacing w:val="-3"/>
          <w:w w:val="95"/>
        </w:rPr>
        <w:t>du rapport moral.</w:t>
      </w:r>
      <w:r>
        <w:rPr>
          <w:color w:val="231F20"/>
          <w:spacing w:val="-50"/>
          <w:w w:val="95"/>
        </w:rPr>
        <w:t xml:space="preserve"> </w:t>
      </w:r>
    </w:p>
    <w:p w14:paraId="0FFD18B0" w14:textId="7C8E0ED3" w:rsidR="002669D3" w:rsidRDefault="00000000" w:rsidP="0073687C">
      <w:pPr>
        <w:tabs>
          <w:tab w:val="left" w:pos="394"/>
        </w:tabs>
        <w:spacing w:line="266" w:lineRule="auto"/>
        <w:ind w:left="1560" w:right="115"/>
      </w:pPr>
      <w:r w:rsidRPr="0073687C">
        <w:rPr>
          <w:color w:val="231F20"/>
          <w:spacing w:val="-1"/>
          <w:w w:val="90"/>
        </w:rPr>
        <w:t>19</w:t>
      </w:r>
      <w:r w:rsidRPr="0073687C">
        <w:rPr>
          <w:color w:val="231F20"/>
          <w:spacing w:val="-33"/>
          <w:w w:val="90"/>
        </w:rPr>
        <w:t xml:space="preserve"> </w:t>
      </w:r>
      <w:r w:rsidRPr="0073687C">
        <w:rPr>
          <w:color w:val="231F20"/>
          <w:w w:val="90"/>
        </w:rPr>
        <w:t>h</w:t>
      </w:r>
      <w:r w:rsidRPr="0073687C">
        <w:rPr>
          <w:color w:val="231F20"/>
          <w:spacing w:val="-32"/>
          <w:w w:val="90"/>
        </w:rPr>
        <w:t xml:space="preserve"> </w:t>
      </w:r>
      <w:r w:rsidRPr="0073687C">
        <w:rPr>
          <w:color w:val="231F20"/>
          <w:w w:val="90"/>
        </w:rPr>
        <w:t>00</w:t>
      </w:r>
      <w:r w:rsidRPr="0073687C">
        <w:rPr>
          <w:color w:val="231F20"/>
          <w:spacing w:val="-33"/>
          <w:w w:val="90"/>
        </w:rPr>
        <w:t xml:space="preserve"> </w:t>
      </w:r>
      <w:r w:rsidRPr="0073687C">
        <w:rPr>
          <w:color w:val="231F20"/>
          <w:w w:val="90"/>
        </w:rPr>
        <w:t>:</w:t>
      </w:r>
      <w:r w:rsidRPr="0073687C">
        <w:rPr>
          <w:color w:val="231F20"/>
          <w:spacing w:val="-6"/>
          <w:w w:val="90"/>
        </w:rPr>
        <w:t xml:space="preserve"> </w:t>
      </w:r>
      <w:r w:rsidRPr="0073687C">
        <w:rPr>
          <w:color w:val="231F20"/>
          <w:w w:val="90"/>
        </w:rPr>
        <w:t>Clôture</w:t>
      </w:r>
      <w:r w:rsidRPr="0073687C">
        <w:rPr>
          <w:color w:val="231F20"/>
          <w:spacing w:val="-7"/>
          <w:w w:val="90"/>
        </w:rPr>
        <w:t xml:space="preserve"> </w:t>
      </w:r>
      <w:r w:rsidRPr="0073687C">
        <w:rPr>
          <w:color w:val="231F20"/>
          <w:w w:val="90"/>
        </w:rPr>
        <w:t>de</w:t>
      </w:r>
      <w:r w:rsidRPr="0073687C">
        <w:rPr>
          <w:color w:val="231F20"/>
          <w:spacing w:val="-6"/>
          <w:w w:val="90"/>
        </w:rPr>
        <w:t xml:space="preserve"> </w:t>
      </w:r>
      <w:r w:rsidRPr="0073687C">
        <w:rPr>
          <w:color w:val="231F20"/>
          <w:w w:val="90"/>
        </w:rPr>
        <w:t>l’AG.</w:t>
      </w:r>
    </w:p>
    <w:p w14:paraId="7BA8CAE3" w14:textId="77777777" w:rsidR="002669D3" w:rsidRDefault="002669D3">
      <w:pPr>
        <w:pStyle w:val="Corpsdetexte"/>
        <w:rPr>
          <w:sz w:val="20"/>
        </w:rPr>
      </w:pPr>
    </w:p>
    <w:p w14:paraId="157C5416" w14:textId="083DB6A7" w:rsidR="002669D3" w:rsidRDefault="0073687C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1792" behindDoc="1" locked="0" layoutInCell="1" allowOverlap="1" wp14:anchorId="560BB87A" wp14:editId="55005159">
                <wp:simplePos x="0" y="0"/>
                <wp:positionH relativeFrom="page">
                  <wp:posOffset>97155</wp:posOffset>
                </wp:positionH>
                <wp:positionV relativeFrom="page">
                  <wp:posOffset>5956300</wp:posOffset>
                </wp:positionV>
                <wp:extent cx="7347585" cy="45993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7585" cy="4599305"/>
                          <a:chOff x="168" y="9380"/>
                          <a:chExt cx="11571" cy="7243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" y="9382"/>
                            <a:ext cx="11566" cy="723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9DB1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9535"/>
                            <a:ext cx="3870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4162E" w14:textId="77777777" w:rsidR="002669D3" w:rsidRDefault="00000000">
                              <w:pPr>
                                <w:spacing w:line="651" w:lineRule="exact"/>
                                <w:rPr>
                                  <w:rFonts w:ascii="Cambria" w:hAnsi="Cambria"/>
                                  <w:sz w:val="5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336B81"/>
                                  <w:spacing w:val="-10"/>
                                  <w:sz w:val="56"/>
                                </w:rPr>
                                <w:t>Bulletin-réponse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9567"/>
                            <a:ext cx="6583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2C072" w14:textId="24037226" w:rsidR="002669D3" w:rsidRDefault="00000000">
                              <w:pPr>
                                <w:spacing w:line="25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336B81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renvoyer</w:t>
                              </w:r>
                              <w:r>
                                <w:rPr>
                                  <w:b/>
                                  <w:color w:val="336B81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336B81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voie</w:t>
                              </w:r>
                              <w:r>
                                <w:rPr>
                                  <w:b/>
                                  <w:color w:val="336B81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postale</w:t>
                              </w:r>
                              <w:r>
                                <w:rPr>
                                  <w:b/>
                                  <w:color w:val="336B81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avant</w:t>
                              </w:r>
                              <w:r>
                                <w:rPr>
                                  <w:b/>
                                  <w:color w:val="336B81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336B81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2</w:t>
                              </w:r>
                              <w:r w:rsidR="0073687C"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mai</w:t>
                              </w:r>
                              <w:r>
                                <w:rPr>
                                  <w:b/>
                                  <w:color w:val="336B81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202</w:t>
                              </w:r>
                              <w:r w:rsidR="0073687C"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 xml:space="preserve">3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:</w:t>
                              </w:r>
                            </w:p>
                            <w:p w14:paraId="3F2DB9E5" w14:textId="77777777" w:rsidR="002669D3" w:rsidRDefault="00000000">
                              <w:pPr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AEA,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Maison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aviateurs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rue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Nationale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336B81"/>
                                  <w:spacing w:val="-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92100</w:t>
                              </w:r>
                              <w:r>
                                <w:rPr>
                                  <w:color w:val="336B81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Boulogne-Billancourt</w:t>
                              </w:r>
                            </w:p>
                            <w:p w14:paraId="58414FEB" w14:textId="77777777" w:rsidR="002669D3" w:rsidRDefault="00000000">
                              <w:pPr>
                                <w:spacing w:line="26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336B81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336B81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b/>
                                  <w:color w:val="336B81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B81"/>
                                  <w:spacing w:val="-3"/>
                                  <w:w w:val="9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336B81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336B81"/>
                                    <w:spacing w:val="-3"/>
                                    <w:w w:val="95"/>
                                    <w:sz w:val="24"/>
                                  </w:rPr>
                                  <w:t>contact@aea.asso.fr</w:t>
                                </w:r>
                              </w:hyperlink>
                            </w:p>
                            <w:p w14:paraId="5CA3E062" w14:textId="77777777" w:rsidR="002669D3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6B81"/>
                                  <w:spacing w:val="-5"/>
                                  <w:w w:val="95"/>
                                  <w:sz w:val="24"/>
                                </w:rPr>
                                <w:t>Ce</w:t>
                              </w:r>
                              <w:r>
                                <w:rPr>
                                  <w:color w:val="336B81"/>
                                  <w:spacing w:val="-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5"/>
                                  <w:w w:val="95"/>
                                  <w:sz w:val="24"/>
                                </w:rPr>
                                <w:t>bulletin</w:t>
                              </w:r>
                              <w:r>
                                <w:rPr>
                                  <w:color w:val="336B81"/>
                                  <w:spacing w:val="-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5"/>
                                  <w:w w:val="95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color w:val="336B81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5"/>
                                  <w:w w:val="95"/>
                                  <w:sz w:val="24"/>
                                </w:rPr>
                                <w:t>téléchargeable</w:t>
                              </w:r>
                              <w:r>
                                <w:rPr>
                                  <w:color w:val="336B81"/>
                                  <w:spacing w:val="-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sur</w:t>
                              </w:r>
                              <w:r>
                                <w:rPr>
                                  <w:color w:val="336B81"/>
                                  <w:spacing w:val="-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336B81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color w:val="336B81"/>
                                  <w:spacing w:val="-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36B81"/>
                                  <w:spacing w:val="-4"/>
                                  <w:w w:val="95"/>
                                  <w:sz w:val="24"/>
                                </w:rPr>
                                <w:t>AEA:</w:t>
                              </w:r>
                              <w:proofErr w:type="gramEnd"/>
                              <w:r>
                                <w:rPr>
                                  <w:color w:val="336B81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336B81"/>
                                    <w:spacing w:val="-4"/>
                                    <w:w w:val="95"/>
                                    <w:sz w:val="24"/>
                                  </w:rPr>
                                  <w:t>www.aea.asso.fr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13967"/>
                            <a:ext cx="10493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B0029" w14:textId="77777777" w:rsidR="002669D3" w:rsidRDefault="00000000">
                              <w:pPr>
                                <w:spacing w:line="21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6B81"/>
                                  <w:sz w:val="20"/>
                                </w:rPr>
                                <w:t>…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représenter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l’assemblée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générale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ordinaire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l’AEA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voter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color w:val="336B8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différentes</w:t>
                              </w:r>
                              <w:r>
                                <w:rPr>
                                  <w:color w:val="336B81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sz w:val="20"/>
                                </w:rPr>
                                <w:t>résolutions.</w:t>
                              </w:r>
                            </w:p>
                            <w:p w14:paraId="2F420CE5" w14:textId="77777777" w:rsidR="002669D3" w:rsidRPr="00A85AD1" w:rsidRDefault="002669D3">
                              <w:pPr>
                                <w:spacing w:before="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3F58B87" w14:textId="01970320" w:rsidR="002669D3" w:rsidRPr="00A85AD1" w:rsidRDefault="00000000">
                              <w:pPr>
                                <w:spacing w:line="278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8"/>
                                  <w:w w:val="105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26"/>
                                  <w:w w:val="127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13"/>
                                  <w:w w:val="103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53"/>
                                  <w:sz w:val="18"/>
                                  <w:szCs w:val="18"/>
                                </w:rPr>
                                <w:t>:</w:t>
                              </w:r>
                              <w:proofErr w:type="gramEnd"/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10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104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2"/>
                                  <w:sz w:val="18"/>
                                  <w:szCs w:val="18"/>
                                </w:rPr>
                                <w:t>ca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2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9"/>
                                  <w:sz w:val="18"/>
                                  <w:szCs w:val="18"/>
                                </w:rPr>
                                <w:t>d’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9"/>
                                  <w:w w:val="89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1"/>
                                  <w:sz w:val="18"/>
                                  <w:szCs w:val="18"/>
                                </w:rPr>
                                <w:t>bsenc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1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5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5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6"/>
                                  <w:sz w:val="18"/>
                                  <w:szCs w:val="18"/>
                                </w:rPr>
                                <w:t>pe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9"/>
                                  <w:w w:val="86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6"/>
                                  <w:sz w:val="18"/>
                                  <w:szCs w:val="18"/>
                                </w:rPr>
                                <w:t>sonne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6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9"/>
                                  <w:sz w:val="18"/>
                                  <w:szCs w:val="18"/>
                                </w:rPr>
                                <w:t>indiquée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1"/>
                                  <w:w w:val="89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75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9"/>
                                  <w:w w:val="9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3"/>
                                  <w:sz w:val="18"/>
                                  <w:szCs w:val="18"/>
                                </w:rPr>
                                <w:t>écise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3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2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2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6"/>
                                  <w:sz w:val="18"/>
                                  <w:szCs w:val="18"/>
                                </w:rPr>
                                <w:t>consigne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6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pa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>ticuliè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9"/>
                                  <w:w w:val="90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78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78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3"/>
                                  <w:sz w:val="18"/>
                                  <w:szCs w:val="18"/>
                                </w:rPr>
                                <w:t>quan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3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1"/>
                                  <w:sz w:val="18"/>
                                  <w:szCs w:val="18"/>
                                </w:rPr>
                                <w:t>à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2"/>
                                  <w:sz w:val="18"/>
                                  <w:szCs w:val="18"/>
                                </w:rPr>
                                <w:t>l’utilisatio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2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7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7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85AD1"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ot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9"/>
                                  <w:w w:val="9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77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pou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1"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oi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(pa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8"/>
                                  <w:w w:val="77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>xempl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0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102"/>
                                  <w:sz w:val="18"/>
                                  <w:szCs w:val="18"/>
                                </w:rPr>
                                <w:t>«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89"/>
                                  <w:sz w:val="18"/>
                                  <w:szCs w:val="18"/>
                                </w:rPr>
                                <w:t>donn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89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pou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1"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oi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1"/>
                                  <w:sz w:val="18"/>
                                  <w:szCs w:val="18"/>
                                </w:rPr>
                                <w:t>à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3"/>
                                  <w:sz w:val="18"/>
                                  <w:szCs w:val="18"/>
                                </w:rPr>
                                <w:t>tou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93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1"/>
                                  <w:sz w:val="18"/>
                                  <w:szCs w:val="18"/>
                                </w:rPr>
                                <w:t>memb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9"/>
                                  <w:w w:val="9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w w:val="77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4"/>
                                  <w:w w:val="90"/>
                                  <w:sz w:val="18"/>
                                  <w:szCs w:val="18"/>
                                </w:rPr>
                                <w:t>présent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4"/>
                                  <w:w w:val="90"/>
                                  <w:sz w:val="18"/>
                                  <w:szCs w:val="18"/>
                                </w:rPr>
                                <w:t>de(s)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(la)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promotion(s)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»,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«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donne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pouvoir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à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tout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membre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du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conseil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d’administration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»,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«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donne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pouvoir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à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tout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membre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présent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»,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«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donne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pouvoir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à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3"/>
                                  <w:w w:val="90"/>
                                  <w:sz w:val="18"/>
                                  <w:szCs w:val="18"/>
                                </w:rPr>
                                <w:t>au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z w:val="18"/>
                                  <w:szCs w:val="18"/>
                                </w:rPr>
                                <w:t>cune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z w:val="18"/>
                                  <w:szCs w:val="18"/>
                                </w:rPr>
                                <w:t>autre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z w:val="18"/>
                                  <w:szCs w:val="18"/>
                                </w:rPr>
                                <w:t>personne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85AD1">
                                <w:rPr>
                                  <w:i/>
                                  <w:color w:val="336B81"/>
                                  <w:sz w:val="18"/>
                                  <w:szCs w:val="18"/>
                                </w:rPr>
                                <w:t>»).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16146"/>
                            <a:ext cx="501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54B99" w14:textId="77777777" w:rsidR="002669D3" w:rsidRDefault="00000000">
                              <w:pPr>
                                <w:spacing w:line="220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i/>
                                  <w:color w:val="336B81"/>
                                  <w:spacing w:val="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précédée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mention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manuscrite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Bon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pouvoir</w:t>
                              </w:r>
                              <w:r>
                                <w:rPr>
                                  <w:i/>
                                  <w:color w:val="336B81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6B81"/>
                                  <w:w w:val="90"/>
                                  <w:sz w:val="20"/>
                                </w:rPr>
                                <w:t>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5176"/>
                            <a:ext cx="10800" cy="81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6B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CE3E5E" w14:textId="77777777" w:rsidR="002669D3" w:rsidRDefault="00000000">
                              <w:pPr>
                                <w:tabs>
                                  <w:tab w:val="left" w:pos="2219"/>
                                </w:tabs>
                                <w:spacing w:before="117"/>
                                <w:ind w:left="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6B81"/>
                                  <w:sz w:val="20"/>
                                </w:rPr>
                                <w:t>Fait</w:t>
                              </w:r>
                              <w:r>
                                <w:rPr>
                                  <w:color w:val="336B81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36B81"/>
                                  <w:sz w:val="20"/>
                                </w:rPr>
                                <w:t>à:</w:t>
                              </w:r>
                              <w:proofErr w:type="gramEnd"/>
                              <w:r>
                                <w:rPr>
                                  <w:color w:val="336B8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336B81"/>
                                  <w:w w:val="9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color w:val="336B81"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6B81"/>
                                  <w:w w:val="9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BB87A" id="Group 3" o:spid="_x0000_s1026" style="position:absolute;margin-left:7.65pt;margin-top:469pt;width:578.55pt;height:362.15pt;z-index:-15794688;mso-position-horizontal-relative:page;mso-position-vertical-relative:page" coordorigin="168,9380" coordsize="11571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F6qAMAAL8QAAAOAAAAZHJzL2Uyb0RvYy54bWzsmNtu3DYQhu8L9B0I3tcSV2fBsuFTjAJJ&#10;GjTJA3Al6oBKpEpyrXWfvkNSWq83BZqT10laXyxIDUkN//k4Gvr0fDv06I5J1QleYHLiY8R4KaqO&#10;NwV+/+7FLylGSlNe0V5wVuB7pvD52c8/nU5jzlaiFX3FJIJFuMqnscCt1mPueaps2UDViRgZB2Mt&#10;5EA1dGXjVZJOsPrQeyvfj71JyGqUomRKwdNrZ8Rndv26ZqX+ra4V06gvMPim7a+0v2vz652d0ryR&#10;dGy7cnaDfoYXA+04vHS31DXVFG1k98FSQ1dKoUStT0oxeKKuu5LZPcBuiH+wm1spNqPdS5NPzbiT&#10;CaQ90Omzly1f393K8e34RjrvoflSlH8o0MWbxibft5t+4waj9fRKVBBPutHCbnxby8EsAVtCW6vv&#10;/U5fttWohIdJECZRGmFUgi2MsizwIxeBsoUwmXkkBmDAmgXpHJyyvZmnExIlxE1OVmFgZno0dy+2&#10;zs7OmeADTepBMPVlgr1t6chsHJQR5I1EXVXgACNOB9Dgd6CM8qZnKDM+mZfDqEVT5QRFXFy1MIpd&#10;SCmmltEKnCJ2D48mmI6CcPyrwiQBnp1SKyfiIjPoFMeLTkH6SCeaj1LpWyYGZBoFluC8DSC9e6m0&#10;k3QZYuLJxYuu7+E5zXuOJtg2SSI7QYm+q4zR2JRs1le9RHcUDlp2fUmurFMQn0fDzMrXVLVunDU5&#10;34dOQx7ou6HAqW/+3GOj0w2v7Os17XrXhlV7bgF1WjnN16K6B92kcIcckhI0WiH/wmiCA15g9eeG&#10;SoZR/ysH7TMShiYj2E4YJSvoyH3Let9CeQlLFVhj5JpX2mWRzSi7poU3ESsKFxdwIurOKmli6bya&#10;nQUmjwRnuMD5zlBxKbbIcrCHGtJbeLz4/VSUJjEcd0NpFMxHfaE0SA3AJhPEmTXtzvKXMfoI2n8m&#10;RW/X2/mgfiI0O2B2sEDDgQKN7w0SCI3LYDtIEnPsjg5JmKbZTElsPaD5QkkcpZBnDSXEj+KvmMo+&#10;EhOb6W2afjjMH51ifixa4JNyQIuNx9FpSVeJhYUE2SEtxA+zBReyeoasYnGxX77/PC4QpANcbDye&#10;D5eYhBbYh+QS+QSqTZNcVoErxZZy8iifoLmK/P9LBDXfB7CEz/IlWsoVEpHkABbiQ2HqaEnJUtwu&#10;t56lYn7CojoI4st0ofRoRbUplSynu3h8qxWTvQHCLdleCucbvbmG7/dtGf7wf4ezvwEAAP//AwBQ&#10;SwMEFAAGAAgAAAAhACpq/d/hAAAADAEAAA8AAABkcnMvZG93bnJldi54bWxMj01Lw0AQhu+C/2EZ&#10;wZvdfNjYxmxKKeqpCLaC9DZNpklodjdkt0n6752e9DYv8/B+ZKtJt2Kg3jXWKAhnAQgyhS0bUyn4&#10;3r8/LUA4j6bE1hpScCUHq/z+LsO0tKP5omHnK8EmxqWooPa+S6V0RU0a3cx2ZPh3sr1Gz7KvZNnj&#10;yOa6lVEQJFJjYzihxo42NRXn3UUr+BhxXMfh27A9nzbXw37++bMNSanHh2n9CsLT5P9guNXn6pBz&#10;p6O9mNKJlvU8ZlLBMl7wphsQvkTPII58JUkUg8wz+X9E/gsAAP//AwBQSwECLQAUAAYACAAAACEA&#10;toM4kv4AAADhAQAAEwAAAAAAAAAAAAAAAAAAAAAAW0NvbnRlbnRfVHlwZXNdLnhtbFBLAQItABQA&#10;BgAIAAAAIQA4/SH/1gAAAJQBAAALAAAAAAAAAAAAAAAAAC8BAABfcmVscy8ucmVsc1BLAQItABQA&#10;BgAIAAAAIQDjCOF6qAMAAL8QAAAOAAAAAAAAAAAAAAAAAC4CAABkcnMvZTJvRG9jLnhtbFBLAQIt&#10;ABQABgAIAAAAIQAqav3f4QAAAAwBAAAPAAAAAAAAAAAAAAAAAAIGAABkcnMvZG93bnJldi54bWxQ&#10;SwUGAAAAAAQABADzAAAAEAcAAAAA&#10;">
                <v:rect id="Rectangle 9" o:spid="_x0000_s1027" style="position:absolute;left:170;top:9382;width:11566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AjxQAAANoAAAAPAAAAZHJzL2Rvd25yZXYueG1sRI9Ba8JA&#10;FITvQv/D8gq91U0r2hBdRaRFsR5q9ODxkX0msdm3YXfV2F/fLRQ8DjPzDTOZdaYRF3K+tqzgpZ+A&#10;IC6srrlUsN99PKcgfEDW2FgmBTfyMJs+9CaYaXvlLV3yUIoIYZ+hgiqENpPSFxUZ9H3bEkfvaJ3B&#10;EKUrpXZ4jXDTyNckGUmDNceFCltaVFR852ejYPMu51+D5XH9dkhPP4vzqF1/mqFST4/dfAwiUBfu&#10;4f/2SisYwN+VeAPk9BcAAP//AwBQSwECLQAUAAYACAAAACEA2+H2y+4AAACFAQAAEwAAAAAAAAAA&#10;AAAAAAAAAAAAW0NvbnRlbnRfVHlwZXNdLnhtbFBLAQItABQABgAIAAAAIQBa9CxbvwAAABUBAAAL&#10;AAAAAAAAAAAAAAAAAB8BAABfcmVscy8ucmVsc1BLAQItABQABgAIAAAAIQAKqwAjxQAAANoAAAAP&#10;AAAAAAAAAAAAAAAAAAcCAABkcnMvZG93bnJldi54bWxQSwUGAAAAAAMAAwC3AAAA+QIAAAAA&#10;" filled="f" strokecolor="#9db1c2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65;top:9535;width:3870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304162E" w14:textId="77777777" w:rsidR="002669D3" w:rsidRDefault="00000000">
                        <w:pPr>
                          <w:spacing w:line="651" w:lineRule="exact"/>
                          <w:rPr>
                            <w:rFonts w:ascii="Cambria" w:hAnsi="Cambria"/>
                            <w:sz w:val="56"/>
                          </w:rPr>
                        </w:pPr>
                        <w:r>
                          <w:rPr>
                            <w:rFonts w:ascii="Cambria" w:hAnsi="Cambria"/>
                            <w:color w:val="336B81"/>
                            <w:spacing w:val="-10"/>
                            <w:sz w:val="56"/>
                          </w:rPr>
                          <w:t>Bulletin-réponse</w:t>
                        </w:r>
                      </w:p>
                    </w:txbxContent>
                  </v:textbox>
                </v:shape>
                <v:shape id="Text Box 7" o:spid="_x0000_s1029" type="#_x0000_t202" style="position:absolute;left:4889;top:9567;width:6583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BD2C072" w14:textId="24037226" w:rsidR="002669D3" w:rsidRDefault="00000000">
                        <w:pPr>
                          <w:spacing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6B81"/>
                            <w:spacing w:val="-4"/>
                            <w:w w:val="95"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color w:val="336B81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4"/>
                            <w:w w:val="95"/>
                            <w:sz w:val="24"/>
                          </w:rPr>
                          <w:t>renvoyer</w:t>
                        </w:r>
                        <w:r>
                          <w:rPr>
                            <w:b/>
                            <w:color w:val="336B81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par</w:t>
                        </w:r>
                        <w:r>
                          <w:rPr>
                            <w:b/>
                            <w:color w:val="336B81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voie</w:t>
                        </w:r>
                        <w:r>
                          <w:rPr>
                            <w:b/>
                            <w:color w:val="336B81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postale</w:t>
                        </w:r>
                        <w:r>
                          <w:rPr>
                            <w:b/>
                            <w:color w:val="336B81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avant</w:t>
                        </w:r>
                        <w:r>
                          <w:rPr>
                            <w:b/>
                            <w:color w:val="336B81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le</w:t>
                        </w:r>
                        <w:r>
                          <w:rPr>
                            <w:b/>
                            <w:color w:val="336B81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2</w:t>
                        </w:r>
                        <w:r w:rsidR="0073687C"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mai</w:t>
                        </w:r>
                        <w:r>
                          <w:rPr>
                            <w:b/>
                            <w:color w:val="336B81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202</w:t>
                        </w:r>
                        <w:r w:rsidR="0073687C"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 xml:space="preserve">3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:</w:t>
                        </w:r>
                      </w:p>
                      <w:p w14:paraId="3F2DB9E5" w14:textId="77777777" w:rsidR="002669D3" w:rsidRDefault="00000000">
                        <w:pPr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AEA,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Maison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des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aviateurs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3,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3"/>
                            <w:w w:val="95"/>
                            <w:sz w:val="24"/>
                          </w:rPr>
                          <w:t>rue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3"/>
                            <w:w w:val="95"/>
                            <w:sz w:val="24"/>
                          </w:rPr>
                          <w:t>Nationale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3"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color w:val="336B81"/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3"/>
                            <w:w w:val="95"/>
                            <w:sz w:val="24"/>
                          </w:rPr>
                          <w:t>92100</w:t>
                        </w:r>
                        <w:r>
                          <w:rPr>
                            <w:color w:val="336B81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3"/>
                            <w:w w:val="95"/>
                            <w:sz w:val="24"/>
                          </w:rPr>
                          <w:t>Boulogne-Billancourt</w:t>
                        </w:r>
                      </w:p>
                      <w:p w14:paraId="58414FEB" w14:textId="77777777" w:rsidR="002669D3" w:rsidRDefault="00000000">
                        <w:pPr>
                          <w:spacing w:line="26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6B81"/>
                            <w:spacing w:val="-4"/>
                            <w:w w:val="95"/>
                            <w:sz w:val="24"/>
                          </w:rPr>
                          <w:t>ou</w:t>
                        </w:r>
                        <w:r>
                          <w:rPr>
                            <w:b/>
                            <w:color w:val="336B81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4"/>
                            <w:w w:val="95"/>
                            <w:sz w:val="24"/>
                          </w:rPr>
                          <w:t>par</w:t>
                        </w:r>
                        <w:r>
                          <w:rPr>
                            <w:b/>
                            <w:color w:val="336B81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4"/>
                            <w:w w:val="95"/>
                            <w:sz w:val="24"/>
                          </w:rPr>
                          <w:t>courriel</w:t>
                        </w:r>
                        <w:r>
                          <w:rPr>
                            <w:b/>
                            <w:color w:val="336B81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6B81"/>
                            <w:spacing w:val="-3"/>
                            <w:w w:val="95"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color w:val="336B81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color w:val="336B81"/>
                              <w:spacing w:val="-3"/>
                              <w:w w:val="95"/>
                              <w:sz w:val="24"/>
                            </w:rPr>
                            <w:t>contact@aea.asso.fr</w:t>
                          </w:r>
                        </w:hyperlink>
                      </w:p>
                      <w:p w14:paraId="5CA3E062" w14:textId="77777777" w:rsidR="002669D3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6B81"/>
                            <w:spacing w:val="-5"/>
                            <w:w w:val="95"/>
                            <w:sz w:val="24"/>
                          </w:rPr>
                          <w:t>Ce</w:t>
                        </w:r>
                        <w:r>
                          <w:rPr>
                            <w:color w:val="336B81"/>
                            <w:spacing w:val="-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5"/>
                            <w:w w:val="95"/>
                            <w:sz w:val="24"/>
                          </w:rPr>
                          <w:t>bulletin</w:t>
                        </w:r>
                        <w:r>
                          <w:rPr>
                            <w:color w:val="336B81"/>
                            <w:spacing w:val="-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5"/>
                            <w:w w:val="95"/>
                            <w:sz w:val="24"/>
                          </w:rPr>
                          <w:t>est</w:t>
                        </w:r>
                        <w:r>
                          <w:rPr>
                            <w:color w:val="336B81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5"/>
                            <w:w w:val="95"/>
                            <w:sz w:val="24"/>
                          </w:rPr>
                          <w:t>téléchargeable</w:t>
                        </w:r>
                        <w:r>
                          <w:rPr>
                            <w:color w:val="336B81"/>
                            <w:spacing w:val="-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sur</w:t>
                        </w:r>
                        <w:r>
                          <w:rPr>
                            <w:color w:val="336B81"/>
                            <w:spacing w:val="-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le</w:t>
                        </w:r>
                        <w:r>
                          <w:rPr>
                            <w:color w:val="336B81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site</w:t>
                        </w:r>
                        <w:r>
                          <w:rPr>
                            <w:color w:val="336B81"/>
                            <w:spacing w:val="-9"/>
                            <w:w w:val="9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36B81"/>
                            <w:spacing w:val="-4"/>
                            <w:w w:val="95"/>
                            <w:sz w:val="24"/>
                          </w:rPr>
                          <w:t>AEA:</w:t>
                        </w:r>
                        <w:proofErr w:type="gramEnd"/>
                        <w:r>
                          <w:rPr>
                            <w:color w:val="336B81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336B81"/>
                              <w:spacing w:val="-4"/>
                              <w:w w:val="95"/>
                              <w:sz w:val="24"/>
                            </w:rPr>
                            <w:t>www.aea.asso.fr</w:t>
                          </w:r>
                        </w:hyperlink>
                      </w:p>
                    </w:txbxContent>
                  </v:textbox>
                </v:shape>
                <v:shape id="Text Box 6" o:spid="_x0000_s1030" type="#_x0000_t202" style="position:absolute;left:827;top:13967;width:1049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3FB0029" w14:textId="77777777" w:rsidR="002669D3" w:rsidRDefault="00000000">
                        <w:pPr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36B81"/>
                            <w:sz w:val="20"/>
                          </w:rPr>
                          <w:t>…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pour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le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représenter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à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l’assemblée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générale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ordinaire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de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l’AEA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et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voter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en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son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nom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les</w:t>
                        </w:r>
                        <w:r>
                          <w:rPr>
                            <w:color w:val="336B8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différentes</w:t>
                        </w:r>
                        <w:r>
                          <w:rPr>
                            <w:color w:val="336B81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sz w:val="20"/>
                          </w:rPr>
                          <w:t>résolutions.</w:t>
                        </w:r>
                      </w:p>
                      <w:p w14:paraId="2F420CE5" w14:textId="77777777" w:rsidR="002669D3" w:rsidRPr="00A85AD1" w:rsidRDefault="002669D3">
                        <w:pPr>
                          <w:spacing w:before="8"/>
                          <w:rPr>
                            <w:sz w:val="18"/>
                            <w:szCs w:val="18"/>
                          </w:rPr>
                        </w:pPr>
                      </w:p>
                      <w:p w14:paraId="13F58B87" w14:textId="01970320" w:rsidR="002669D3" w:rsidRPr="00A85AD1" w:rsidRDefault="00000000">
                        <w:pPr>
                          <w:spacing w:line="278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A85AD1">
                          <w:rPr>
                            <w:i/>
                            <w:color w:val="336B81"/>
                            <w:spacing w:val="-5"/>
                            <w:w w:val="105"/>
                            <w:sz w:val="18"/>
                            <w:szCs w:val="18"/>
                          </w:rPr>
                          <w:t>N</w:t>
                        </w:r>
                        <w:r w:rsidRPr="00A85AD1">
                          <w:rPr>
                            <w:i/>
                            <w:color w:val="336B81"/>
                            <w:spacing w:val="-8"/>
                            <w:w w:val="105"/>
                            <w:sz w:val="18"/>
                            <w:szCs w:val="18"/>
                          </w:rPr>
                          <w:t>O</w:t>
                        </w:r>
                        <w:r w:rsidRPr="00A85AD1">
                          <w:rPr>
                            <w:i/>
                            <w:color w:val="336B81"/>
                            <w:spacing w:val="-26"/>
                            <w:w w:val="127"/>
                            <w:sz w:val="18"/>
                            <w:szCs w:val="18"/>
                          </w:rPr>
                          <w:t>T</w:t>
                        </w:r>
                        <w:r w:rsidRPr="00A85AD1">
                          <w:rPr>
                            <w:i/>
                            <w:color w:val="336B81"/>
                            <w:spacing w:val="13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 w:rsidRPr="00A85AD1">
                          <w:rPr>
                            <w:i/>
                            <w:color w:val="336B81"/>
                            <w:w w:val="53"/>
                            <w:sz w:val="18"/>
                            <w:szCs w:val="18"/>
                          </w:rPr>
                          <w:t>:</w:t>
                        </w:r>
                        <w:proofErr w:type="gramEnd"/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2"/>
                            <w:sz w:val="18"/>
                            <w:szCs w:val="18"/>
                          </w:rPr>
                          <w:t>ca</w:t>
                        </w:r>
                        <w:r w:rsidRPr="00A85AD1">
                          <w:rPr>
                            <w:i/>
                            <w:color w:val="336B81"/>
                            <w:w w:val="82"/>
                            <w:sz w:val="18"/>
                            <w:szCs w:val="18"/>
                          </w:rPr>
                          <w:t>s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9"/>
                            <w:sz w:val="18"/>
                            <w:szCs w:val="18"/>
                          </w:rPr>
                          <w:t>d’</w:t>
                        </w:r>
                        <w:r w:rsidRPr="00A85AD1">
                          <w:rPr>
                            <w:i/>
                            <w:color w:val="336B81"/>
                            <w:spacing w:val="-9"/>
                            <w:w w:val="89"/>
                            <w:sz w:val="18"/>
                            <w:szCs w:val="18"/>
                          </w:rPr>
                          <w:t>a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1"/>
                            <w:sz w:val="18"/>
                            <w:szCs w:val="18"/>
                          </w:rPr>
                          <w:t>bsenc</w:t>
                        </w:r>
                        <w:r w:rsidRPr="00A85AD1">
                          <w:rPr>
                            <w:i/>
                            <w:color w:val="336B81"/>
                            <w:w w:val="81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5"/>
                            <w:sz w:val="18"/>
                            <w:szCs w:val="18"/>
                          </w:rPr>
                          <w:t>de</w:t>
                        </w:r>
                        <w:r w:rsidRPr="00A85AD1">
                          <w:rPr>
                            <w:i/>
                            <w:color w:val="336B81"/>
                            <w:w w:val="85"/>
                            <w:sz w:val="18"/>
                            <w:szCs w:val="18"/>
                          </w:rPr>
                          <w:t>s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6"/>
                            <w:sz w:val="18"/>
                            <w:szCs w:val="18"/>
                          </w:rPr>
                          <w:t>pe</w:t>
                        </w:r>
                        <w:r w:rsidRPr="00A85AD1">
                          <w:rPr>
                            <w:i/>
                            <w:color w:val="336B81"/>
                            <w:spacing w:val="-9"/>
                            <w:w w:val="86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6"/>
                            <w:sz w:val="18"/>
                            <w:szCs w:val="18"/>
                          </w:rPr>
                          <w:t>sonne</w:t>
                        </w:r>
                        <w:r w:rsidRPr="00A85AD1">
                          <w:rPr>
                            <w:i/>
                            <w:color w:val="336B81"/>
                            <w:w w:val="86"/>
                            <w:sz w:val="18"/>
                            <w:szCs w:val="18"/>
                          </w:rPr>
                          <w:t>s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9"/>
                            <w:sz w:val="18"/>
                            <w:szCs w:val="18"/>
                          </w:rPr>
                          <w:t>indiquée</w:t>
                        </w:r>
                        <w:r w:rsidRPr="00A85AD1">
                          <w:rPr>
                            <w:i/>
                            <w:color w:val="336B81"/>
                            <w:spacing w:val="1"/>
                            <w:w w:val="89"/>
                            <w:sz w:val="18"/>
                            <w:szCs w:val="18"/>
                          </w:rPr>
                          <w:t>s</w:t>
                        </w:r>
                        <w:r w:rsidRPr="00A85AD1">
                          <w:rPr>
                            <w:i/>
                            <w:color w:val="336B81"/>
                            <w:w w:val="75"/>
                            <w:sz w:val="18"/>
                            <w:szCs w:val="18"/>
                          </w:rPr>
                          <w:t>,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p</w:t>
                        </w:r>
                        <w:r w:rsidRPr="00A85AD1">
                          <w:rPr>
                            <w:i/>
                            <w:color w:val="336B81"/>
                            <w:spacing w:val="-9"/>
                            <w:w w:val="91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3"/>
                            <w:sz w:val="18"/>
                            <w:szCs w:val="18"/>
                          </w:rPr>
                          <w:t>écise</w:t>
                        </w:r>
                        <w:r w:rsidRPr="00A85AD1">
                          <w:rPr>
                            <w:i/>
                            <w:color w:val="336B81"/>
                            <w:w w:val="83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2"/>
                            <w:sz w:val="18"/>
                            <w:szCs w:val="18"/>
                          </w:rPr>
                          <w:t>o</w:t>
                        </w:r>
                        <w:r w:rsidRPr="00A85AD1">
                          <w:rPr>
                            <w:i/>
                            <w:color w:val="336B81"/>
                            <w:w w:val="82"/>
                            <w:sz w:val="18"/>
                            <w:szCs w:val="18"/>
                          </w:rPr>
                          <w:t>s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6"/>
                            <w:sz w:val="18"/>
                            <w:szCs w:val="18"/>
                          </w:rPr>
                          <w:t>consigne</w:t>
                        </w:r>
                        <w:r w:rsidRPr="00A85AD1">
                          <w:rPr>
                            <w:i/>
                            <w:color w:val="336B81"/>
                            <w:w w:val="86"/>
                            <w:sz w:val="18"/>
                            <w:szCs w:val="18"/>
                          </w:rPr>
                          <w:t>s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pa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1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>ticuliè</w:t>
                        </w:r>
                        <w:r w:rsidRPr="00A85AD1">
                          <w:rPr>
                            <w:i/>
                            <w:color w:val="336B81"/>
                            <w:spacing w:val="-9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78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w w:val="78"/>
                            <w:sz w:val="18"/>
                            <w:szCs w:val="18"/>
                          </w:rPr>
                          <w:t>s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3"/>
                            <w:sz w:val="18"/>
                            <w:szCs w:val="18"/>
                          </w:rPr>
                          <w:t>quan</w:t>
                        </w:r>
                        <w:r w:rsidRPr="00A85AD1">
                          <w:rPr>
                            <w:i/>
                            <w:color w:val="336B81"/>
                            <w:w w:val="93"/>
                            <w:sz w:val="18"/>
                            <w:szCs w:val="18"/>
                          </w:rPr>
                          <w:t>t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w w:val="91"/>
                            <w:sz w:val="18"/>
                            <w:szCs w:val="18"/>
                          </w:rPr>
                          <w:t>à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2"/>
                            <w:sz w:val="18"/>
                            <w:szCs w:val="18"/>
                          </w:rPr>
                          <w:t>l’utilisatio</w:t>
                        </w:r>
                        <w:r w:rsidRPr="00A85AD1">
                          <w:rPr>
                            <w:i/>
                            <w:color w:val="336B81"/>
                            <w:w w:val="92"/>
                            <w:sz w:val="18"/>
                            <w:szCs w:val="18"/>
                          </w:rPr>
                          <w:t>n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7"/>
                            <w:sz w:val="18"/>
                            <w:szCs w:val="18"/>
                          </w:rPr>
                          <w:t>d</w:t>
                        </w:r>
                        <w:r w:rsidRPr="00A85AD1">
                          <w:rPr>
                            <w:i/>
                            <w:color w:val="336B81"/>
                            <w:w w:val="87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="00A85AD1"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ot</w:t>
                        </w:r>
                        <w:r w:rsidRPr="00A85AD1">
                          <w:rPr>
                            <w:i/>
                            <w:color w:val="336B81"/>
                            <w:spacing w:val="-9"/>
                            <w:w w:val="91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w w:val="77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pou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1"/>
                            <w:sz w:val="18"/>
                            <w:szCs w:val="18"/>
                          </w:rPr>
                          <w:t>v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oi</w:t>
                        </w:r>
                        <w:r w:rsidRPr="00A85AD1">
                          <w:rPr>
                            <w:i/>
                            <w:color w:val="336B81"/>
                            <w:w w:val="91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(pa</w:t>
                        </w:r>
                        <w:r w:rsidRPr="00A85AD1">
                          <w:rPr>
                            <w:i/>
                            <w:color w:val="336B81"/>
                            <w:w w:val="91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8"/>
                            <w:w w:val="77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>xempl</w:t>
                        </w:r>
                        <w:r w:rsidRPr="00A85AD1">
                          <w:rPr>
                            <w:i/>
                            <w:color w:val="336B81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w w:val="102"/>
                            <w:sz w:val="18"/>
                            <w:szCs w:val="18"/>
                          </w:rPr>
                          <w:t>«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89"/>
                            <w:sz w:val="18"/>
                            <w:szCs w:val="18"/>
                          </w:rPr>
                          <w:t>donn</w:t>
                        </w:r>
                        <w:r w:rsidRPr="00A85AD1">
                          <w:rPr>
                            <w:i/>
                            <w:color w:val="336B81"/>
                            <w:w w:val="89"/>
                            <w:sz w:val="18"/>
                            <w:szCs w:val="18"/>
                          </w:rPr>
                          <w:t>e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pou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1"/>
                            <w:sz w:val="18"/>
                            <w:szCs w:val="18"/>
                          </w:rPr>
                          <w:t>v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oi</w:t>
                        </w:r>
                        <w:r w:rsidRPr="00A85AD1">
                          <w:rPr>
                            <w:i/>
                            <w:color w:val="336B81"/>
                            <w:w w:val="91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w w:val="91"/>
                            <w:sz w:val="18"/>
                            <w:szCs w:val="18"/>
                          </w:rPr>
                          <w:t>à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3"/>
                            <w:sz w:val="18"/>
                            <w:szCs w:val="18"/>
                          </w:rPr>
                          <w:t>tou</w:t>
                        </w:r>
                        <w:r w:rsidRPr="00A85AD1">
                          <w:rPr>
                            <w:i/>
                            <w:color w:val="336B81"/>
                            <w:w w:val="93"/>
                            <w:sz w:val="18"/>
                            <w:szCs w:val="18"/>
                          </w:rPr>
                          <w:t>t</w:t>
                        </w:r>
                        <w:r w:rsidRPr="00A85AD1">
                          <w:rPr>
                            <w:i/>
                            <w:color w:val="336B8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1"/>
                            <w:sz w:val="18"/>
                            <w:szCs w:val="18"/>
                          </w:rPr>
                          <w:t>memb</w:t>
                        </w:r>
                        <w:r w:rsidRPr="00A85AD1">
                          <w:rPr>
                            <w:i/>
                            <w:color w:val="336B81"/>
                            <w:spacing w:val="-9"/>
                            <w:w w:val="91"/>
                            <w:sz w:val="18"/>
                            <w:szCs w:val="18"/>
                          </w:rPr>
                          <w:t>r</w:t>
                        </w:r>
                        <w:r w:rsidRPr="00A85AD1">
                          <w:rPr>
                            <w:i/>
                            <w:color w:val="336B81"/>
                            <w:w w:val="77"/>
                            <w:sz w:val="18"/>
                            <w:szCs w:val="18"/>
                          </w:rPr>
                          <w:t xml:space="preserve">e </w:t>
                        </w:r>
                        <w:r w:rsidRPr="00A85AD1">
                          <w:rPr>
                            <w:i/>
                            <w:color w:val="336B81"/>
                            <w:spacing w:val="-4"/>
                            <w:w w:val="90"/>
                            <w:sz w:val="18"/>
                            <w:szCs w:val="18"/>
                          </w:rPr>
                          <w:t>présent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4"/>
                            <w:w w:val="90"/>
                            <w:sz w:val="18"/>
                            <w:szCs w:val="18"/>
                          </w:rPr>
                          <w:t>de(s)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(la)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promotion(s)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xxxx</w:t>
                        </w:r>
                        <w:proofErr w:type="spellEnd"/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»,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«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donne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pouvoir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à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tout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membre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du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conseil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d’administration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»,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«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donne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pouvoir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à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tout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membre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présent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»,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«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ne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donne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pouvoir</w:t>
                        </w:r>
                        <w:r w:rsidRPr="00A85AD1">
                          <w:rPr>
                            <w:i/>
                            <w:color w:val="336B81"/>
                            <w:spacing w:val="-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à</w:t>
                        </w:r>
                        <w:r w:rsidRPr="00A85AD1">
                          <w:rPr>
                            <w:i/>
                            <w:color w:val="336B81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pacing w:val="-3"/>
                            <w:w w:val="90"/>
                            <w:sz w:val="18"/>
                            <w:szCs w:val="18"/>
                          </w:rPr>
                          <w:t>au</w:t>
                        </w:r>
                        <w:r w:rsidRPr="00A85AD1">
                          <w:rPr>
                            <w:i/>
                            <w:color w:val="336B81"/>
                            <w:sz w:val="18"/>
                            <w:szCs w:val="18"/>
                          </w:rPr>
                          <w:t>cune</w:t>
                        </w:r>
                        <w:r w:rsidRPr="00A85AD1">
                          <w:rPr>
                            <w:i/>
                            <w:color w:val="336B81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z w:val="18"/>
                            <w:szCs w:val="18"/>
                          </w:rPr>
                          <w:t>autre</w:t>
                        </w:r>
                        <w:r w:rsidRPr="00A85AD1">
                          <w:rPr>
                            <w:i/>
                            <w:color w:val="336B81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z w:val="18"/>
                            <w:szCs w:val="18"/>
                          </w:rPr>
                          <w:t>personne</w:t>
                        </w:r>
                        <w:r w:rsidRPr="00A85AD1">
                          <w:rPr>
                            <w:i/>
                            <w:color w:val="336B81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A85AD1">
                          <w:rPr>
                            <w:i/>
                            <w:color w:val="336B81"/>
                            <w:sz w:val="18"/>
                            <w:szCs w:val="18"/>
                          </w:rPr>
                          <w:t>»).</w:t>
                        </w:r>
                      </w:p>
                    </w:txbxContent>
                  </v:textbox>
                </v:shape>
                <v:shape id="Text Box 5" o:spid="_x0000_s1031" type="#_x0000_t202" style="position:absolute;left:827;top:16146;width:501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C54B99" w14:textId="77777777" w:rsidR="002669D3" w:rsidRDefault="00000000">
                        <w:pPr>
                          <w:spacing w:line="220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Signature</w:t>
                        </w:r>
                        <w:r>
                          <w:rPr>
                            <w:i/>
                            <w:color w:val="336B81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précédée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mention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manuscrite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«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Bon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pour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pouvoir</w:t>
                        </w:r>
                        <w:r>
                          <w:rPr>
                            <w:i/>
                            <w:color w:val="336B81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36B81"/>
                            <w:w w:val="90"/>
                            <w:sz w:val="20"/>
                          </w:rPr>
                          <w:t>».</w:t>
                        </w:r>
                      </w:p>
                    </w:txbxContent>
                  </v:textbox>
                </v:shape>
                <v:shape id="Text Box 4" o:spid="_x0000_s1032" type="#_x0000_t202" style="position:absolute;left:765;top:15176;width:1080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tnwQAAANoAAAAPAAAAZHJzL2Rvd25yZXYueG1sRE/Pa8Iw&#10;FL4L/g/hCd40raIbnbG4obJ5mxuD3R7NW1PWvJQk2vrfL4eBx4/v96YcbCuu5EPjWEE+z0AQV043&#10;XCv4/DjMHkGEiKyxdUwKbhSg3I5HGyy06/mdrudYixTCoUAFJsaukDJUhiyGueuIE/fjvMWYoK+l&#10;9tincNvKRZatpcWGU4PBjl4MVb/ni1Uw5Kfa778WD8e32/Oy362Oxn9bpaaTYfcEItIQ7+J/96tW&#10;kLamK+kGyO0fAAAA//8DAFBLAQItABQABgAIAAAAIQDb4fbL7gAAAIUBAAATAAAAAAAAAAAAAAAA&#10;AAAAAABbQ29udGVudF9UeXBlc10ueG1sUEsBAi0AFAAGAAgAAAAhAFr0LFu/AAAAFQEAAAsAAAAA&#10;AAAAAAAAAAAAHwEAAF9yZWxzLy5yZWxzUEsBAi0AFAAGAAgAAAAhAPKvu2fBAAAA2gAAAA8AAAAA&#10;AAAAAAAAAAAABwIAAGRycy9kb3ducmV2LnhtbFBLBQYAAAAAAwADALcAAAD1AgAAAAA=&#10;" filled="f" strokecolor="#336b81" strokeweight=".25pt">
                  <v:textbox inset="0,0,0,0">
                    <w:txbxContent>
                      <w:p w14:paraId="67CE3E5E" w14:textId="77777777" w:rsidR="002669D3" w:rsidRDefault="00000000">
                        <w:pPr>
                          <w:tabs>
                            <w:tab w:val="left" w:pos="2219"/>
                          </w:tabs>
                          <w:spacing w:before="117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color w:val="336B81"/>
                            <w:sz w:val="20"/>
                          </w:rPr>
                          <w:t>Fait</w:t>
                        </w:r>
                        <w:r>
                          <w:rPr>
                            <w:color w:val="336B81"/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36B81"/>
                            <w:sz w:val="20"/>
                          </w:rPr>
                          <w:t>à:</w:t>
                        </w:r>
                        <w:proofErr w:type="gramEnd"/>
                        <w:r>
                          <w:rPr>
                            <w:color w:val="336B81"/>
                            <w:sz w:val="20"/>
                          </w:rPr>
                          <w:tab/>
                        </w:r>
                        <w:r>
                          <w:rPr>
                            <w:color w:val="336B81"/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color w:val="336B81"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6B81"/>
                            <w:w w:val="9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B29FF0" w14:textId="77777777" w:rsidR="002669D3" w:rsidRDefault="002669D3">
      <w:pPr>
        <w:pStyle w:val="Corpsdetexte"/>
        <w:rPr>
          <w:sz w:val="20"/>
        </w:rPr>
      </w:pPr>
    </w:p>
    <w:p w14:paraId="28AEB320" w14:textId="77777777" w:rsidR="002669D3" w:rsidRDefault="002669D3">
      <w:pPr>
        <w:pStyle w:val="Corpsdetexte"/>
        <w:rPr>
          <w:sz w:val="20"/>
        </w:rPr>
      </w:pPr>
    </w:p>
    <w:p w14:paraId="511A8C8B" w14:textId="77777777" w:rsidR="002669D3" w:rsidRDefault="002669D3">
      <w:pPr>
        <w:pStyle w:val="Corpsdetexte"/>
        <w:rPr>
          <w:sz w:val="20"/>
        </w:rPr>
      </w:pPr>
    </w:p>
    <w:p w14:paraId="028E9A00" w14:textId="77777777" w:rsidR="002669D3" w:rsidRDefault="002669D3">
      <w:pPr>
        <w:pStyle w:val="Corpsdetexte"/>
        <w:rPr>
          <w:sz w:val="20"/>
        </w:rPr>
      </w:pPr>
    </w:p>
    <w:p w14:paraId="33B69BE3" w14:textId="77777777" w:rsidR="002669D3" w:rsidRDefault="002669D3">
      <w:pPr>
        <w:pStyle w:val="Corpsdetexte"/>
        <w:rPr>
          <w:sz w:val="20"/>
        </w:rPr>
      </w:pPr>
    </w:p>
    <w:p w14:paraId="7F871B8B" w14:textId="77777777" w:rsidR="002669D3" w:rsidRDefault="002669D3">
      <w:pPr>
        <w:pStyle w:val="Corpsdetexte"/>
        <w:rPr>
          <w:sz w:val="20"/>
        </w:rPr>
      </w:pPr>
    </w:p>
    <w:p w14:paraId="7D38B0A8" w14:textId="77777777" w:rsidR="002669D3" w:rsidRDefault="002669D3">
      <w:pPr>
        <w:pStyle w:val="Corpsdetexte"/>
        <w:rPr>
          <w:sz w:val="20"/>
        </w:rPr>
      </w:pPr>
    </w:p>
    <w:p w14:paraId="02DE2554" w14:textId="77777777" w:rsidR="002669D3" w:rsidRDefault="002669D3">
      <w:pPr>
        <w:pStyle w:val="Corpsdetexte"/>
        <w:spacing w:before="9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336B81"/>
          <w:left w:val="single" w:sz="2" w:space="0" w:color="336B81"/>
          <w:bottom w:val="single" w:sz="2" w:space="0" w:color="336B81"/>
          <w:right w:val="single" w:sz="2" w:space="0" w:color="336B81"/>
          <w:insideH w:val="single" w:sz="2" w:space="0" w:color="336B81"/>
          <w:insideV w:val="single" w:sz="2" w:space="0" w:color="336B81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531"/>
        <w:gridCol w:w="4959"/>
      </w:tblGrid>
      <w:tr w:rsidR="002669D3" w14:paraId="0D86F509" w14:textId="77777777">
        <w:trPr>
          <w:trHeight w:val="806"/>
        </w:trPr>
        <w:tc>
          <w:tcPr>
            <w:tcW w:w="2310" w:type="dxa"/>
            <w:tcBorders>
              <w:right w:val="nil"/>
            </w:tcBorders>
          </w:tcPr>
          <w:p w14:paraId="1F4ACA94" w14:textId="77777777" w:rsidR="002669D3" w:rsidRDefault="00000000">
            <w:pPr>
              <w:pStyle w:val="TableParagraph"/>
              <w:spacing w:before="49" w:line="312" w:lineRule="auto"/>
              <w:ind w:right="1314"/>
              <w:rPr>
                <w:b/>
                <w:sz w:val="20"/>
              </w:rPr>
            </w:pPr>
            <w:r>
              <w:rPr>
                <w:b/>
                <w:color w:val="336B81"/>
                <w:w w:val="95"/>
                <w:sz w:val="20"/>
              </w:rPr>
              <w:t>Nom :</w:t>
            </w:r>
            <w:r>
              <w:rPr>
                <w:b/>
                <w:color w:val="336B81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336B81"/>
                <w:spacing w:val="-1"/>
                <w:sz w:val="20"/>
              </w:rPr>
              <w:t>Né(e)</w:t>
            </w:r>
            <w:r>
              <w:rPr>
                <w:b/>
                <w:color w:val="336B81"/>
                <w:spacing w:val="4"/>
                <w:sz w:val="20"/>
              </w:rPr>
              <w:t xml:space="preserve"> </w:t>
            </w:r>
            <w:r>
              <w:rPr>
                <w:b/>
                <w:color w:val="336B81"/>
                <w:sz w:val="20"/>
              </w:rPr>
              <w:t>le</w:t>
            </w:r>
            <w:r>
              <w:rPr>
                <w:b/>
                <w:color w:val="336B81"/>
                <w:spacing w:val="-24"/>
                <w:sz w:val="20"/>
              </w:rPr>
              <w:t xml:space="preserve"> </w:t>
            </w:r>
            <w:r>
              <w:rPr>
                <w:b/>
                <w:color w:val="336B81"/>
                <w:sz w:val="20"/>
              </w:rPr>
              <w:t>: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134A590D" w14:textId="77777777" w:rsidR="002669D3" w:rsidRDefault="00000000">
            <w:pPr>
              <w:pStyle w:val="TableParagraph"/>
              <w:spacing w:before="49" w:line="312" w:lineRule="auto"/>
              <w:ind w:left="1354" w:right="1403" w:hanging="1"/>
              <w:rPr>
                <w:b/>
                <w:sz w:val="20"/>
              </w:rPr>
            </w:pPr>
            <w:r>
              <w:rPr>
                <w:b/>
                <w:color w:val="336B81"/>
                <w:w w:val="95"/>
                <w:sz w:val="20"/>
              </w:rPr>
              <w:t>Prénom :</w:t>
            </w:r>
            <w:r>
              <w:rPr>
                <w:b/>
                <w:color w:val="336B81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336B81"/>
                <w:w w:val="85"/>
                <w:sz w:val="20"/>
              </w:rPr>
              <w:t>à</w:t>
            </w:r>
            <w:r>
              <w:rPr>
                <w:b/>
                <w:color w:val="336B81"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color w:val="336B81"/>
                <w:w w:val="85"/>
                <w:sz w:val="20"/>
              </w:rPr>
              <w:t>:</w:t>
            </w:r>
          </w:p>
        </w:tc>
        <w:tc>
          <w:tcPr>
            <w:tcW w:w="4959" w:type="dxa"/>
            <w:tcBorders>
              <w:left w:val="nil"/>
            </w:tcBorders>
          </w:tcPr>
          <w:p w14:paraId="26470491" w14:textId="77777777" w:rsidR="002669D3" w:rsidRDefault="00000000">
            <w:pPr>
              <w:pStyle w:val="TableParagraph"/>
              <w:spacing w:before="49"/>
              <w:ind w:left="1423"/>
              <w:rPr>
                <w:b/>
                <w:sz w:val="20"/>
              </w:rPr>
            </w:pPr>
            <w:r>
              <w:rPr>
                <w:b/>
                <w:color w:val="336B81"/>
                <w:sz w:val="20"/>
              </w:rPr>
              <w:t>Promotion</w:t>
            </w:r>
            <w:r>
              <w:rPr>
                <w:b/>
                <w:color w:val="336B81"/>
                <w:spacing w:val="-22"/>
                <w:sz w:val="20"/>
              </w:rPr>
              <w:t xml:space="preserve"> </w:t>
            </w:r>
            <w:r>
              <w:rPr>
                <w:b/>
                <w:color w:val="336B81"/>
                <w:sz w:val="20"/>
              </w:rPr>
              <w:t>:</w:t>
            </w:r>
          </w:p>
        </w:tc>
      </w:tr>
      <w:tr w:rsidR="002669D3" w14:paraId="151C24F2" w14:textId="77777777">
        <w:trPr>
          <w:trHeight w:val="723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32341" w14:textId="79F8A7DD" w:rsidR="002669D3" w:rsidRDefault="00000000">
            <w:pPr>
              <w:pStyle w:val="TableParagraph"/>
              <w:tabs>
                <w:tab w:val="left" w:pos="6544"/>
                <w:tab w:val="left" w:pos="7984"/>
              </w:tabs>
              <w:spacing w:before="68" w:line="300" w:lineRule="atLeast"/>
              <w:ind w:left="64" w:right="2367"/>
              <w:rPr>
                <w:sz w:val="20"/>
              </w:rPr>
            </w:pPr>
            <w:r>
              <w:rPr>
                <w:color w:val="336B81"/>
                <w:w w:val="95"/>
                <w:sz w:val="20"/>
              </w:rPr>
              <w:t>Participera</w:t>
            </w:r>
            <w:r>
              <w:rPr>
                <w:color w:val="336B81"/>
                <w:spacing w:val="20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à</w:t>
            </w:r>
            <w:r>
              <w:rPr>
                <w:color w:val="336B81"/>
                <w:spacing w:val="20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l’assemblée</w:t>
            </w:r>
            <w:r>
              <w:rPr>
                <w:color w:val="336B81"/>
                <w:spacing w:val="20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générale</w:t>
            </w:r>
            <w:r>
              <w:rPr>
                <w:color w:val="336B81"/>
                <w:spacing w:val="21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20</w:t>
            </w:r>
            <w:r w:rsidR="0073687C">
              <w:rPr>
                <w:color w:val="336B81"/>
                <w:w w:val="95"/>
                <w:sz w:val="20"/>
              </w:rPr>
              <w:t>23</w:t>
            </w:r>
            <w:r>
              <w:rPr>
                <w:color w:val="336B81"/>
                <w:spacing w:val="20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de</w:t>
            </w:r>
            <w:r>
              <w:rPr>
                <w:color w:val="336B81"/>
                <w:spacing w:val="20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l’AEA</w:t>
            </w:r>
            <w:r>
              <w:rPr>
                <w:color w:val="336B81"/>
                <w:spacing w:val="-14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:</w:t>
            </w:r>
            <w:r>
              <w:rPr>
                <w:color w:val="336B81"/>
                <w:w w:val="95"/>
                <w:sz w:val="20"/>
              </w:rPr>
              <w:tab/>
            </w:r>
            <w:r>
              <w:rPr>
                <w:color w:val="336B81"/>
                <w:sz w:val="20"/>
              </w:rPr>
              <w:t>OUI</w:t>
            </w:r>
            <w:r>
              <w:rPr>
                <w:color w:val="336B81"/>
                <w:sz w:val="20"/>
              </w:rPr>
              <w:tab/>
              <w:t>NON</w:t>
            </w:r>
            <w:r>
              <w:rPr>
                <w:color w:val="336B81"/>
                <w:spacing w:val="-47"/>
                <w:sz w:val="20"/>
              </w:rPr>
              <w:t xml:space="preserve"> </w:t>
            </w:r>
            <w:r>
              <w:rPr>
                <w:color w:val="336B81"/>
                <w:sz w:val="20"/>
              </w:rPr>
              <w:t>Ne pouvant assister à l’assemblée</w:t>
            </w:r>
            <w:r>
              <w:rPr>
                <w:color w:val="336B81"/>
                <w:spacing w:val="1"/>
                <w:sz w:val="20"/>
              </w:rPr>
              <w:t xml:space="preserve"> </w:t>
            </w:r>
            <w:r>
              <w:rPr>
                <w:color w:val="336B81"/>
                <w:sz w:val="20"/>
              </w:rPr>
              <w:t>générale donne pouvoir à</w:t>
            </w:r>
            <w:r>
              <w:rPr>
                <w:color w:val="336B81"/>
                <w:spacing w:val="-25"/>
                <w:sz w:val="20"/>
              </w:rPr>
              <w:t xml:space="preserve"> </w:t>
            </w:r>
            <w:r>
              <w:rPr>
                <w:color w:val="336B81"/>
                <w:sz w:val="20"/>
              </w:rPr>
              <w:t>:</w:t>
            </w:r>
          </w:p>
        </w:tc>
      </w:tr>
      <w:tr w:rsidR="002669D3" w14:paraId="5071D4EC" w14:textId="77777777">
        <w:trPr>
          <w:trHeight w:val="505"/>
        </w:trPr>
        <w:tc>
          <w:tcPr>
            <w:tcW w:w="2310" w:type="dxa"/>
            <w:tcBorders>
              <w:right w:val="nil"/>
            </w:tcBorders>
          </w:tcPr>
          <w:p w14:paraId="73C21175" w14:textId="77777777" w:rsidR="002669D3" w:rsidRDefault="0000000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color w:val="336B81"/>
                <w:w w:val="95"/>
                <w:sz w:val="20"/>
              </w:rPr>
              <w:t>Nom</w:t>
            </w:r>
            <w:r>
              <w:rPr>
                <w:b/>
                <w:color w:val="336B81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color w:val="336B81"/>
                <w:w w:val="95"/>
                <w:sz w:val="20"/>
              </w:rPr>
              <w:t>: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7724A286" w14:textId="77777777" w:rsidR="002669D3" w:rsidRDefault="00000000">
            <w:pPr>
              <w:pStyle w:val="TableParagraph"/>
              <w:spacing w:before="9"/>
              <w:ind w:left="1354"/>
              <w:rPr>
                <w:b/>
                <w:sz w:val="20"/>
              </w:rPr>
            </w:pPr>
            <w:r>
              <w:rPr>
                <w:b/>
                <w:color w:val="336B81"/>
                <w:w w:val="95"/>
                <w:sz w:val="20"/>
              </w:rPr>
              <w:t>Prénom</w:t>
            </w:r>
            <w:r>
              <w:rPr>
                <w:b/>
                <w:color w:val="336B81"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color w:val="336B81"/>
                <w:w w:val="95"/>
                <w:sz w:val="20"/>
              </w:rPr>
              <w:t>:</w:t>
            </w:r>
          </w:p>
        </w:tc>
        <w:tc>
          <w:tcPr>
            <w:tcW w:w="4959" w:type="dxa"/>
            <w:tcBorders>
              <w:left w:val="nil"/>
            </w:tcBorders>
          </w:tcPr>
          <w:p w14:paraId="537BD39B" w14:textId="77777777" w:rsidR="002669D3" w:rsidRDefault="00000000">
            <w:pPr>
              <w:pStyle w:val="TableParagraph"/>
              <w:spacing w:before="9"/>
              <w:ind w:left="1423"/>
              <w:rPr>
                <w:b/>
                <w:sz w:val="20"/>
              </w:rPr>
            </w:pPr>
            <w:r>
              <w:rPr>
                <w:b/>
                <w:color w:val="336B81"/>
                <w:sz w:val="20"/>
              </w:rPr>
              <w:t>Promotion</w:t>
            </w:r>
            <w:r>
              <w:rPr>
                <w:b/>
                <w:color w:val="336B81"/>
                <w:spacing w:val="-22"/>
                <w:sz w:val="20"/>
              </w:rPr>
              <w:t xml:space="preserve"> </w:t>
            </w:r>
            <w:r>
              <w:rPr>
                <w:b/>
                <w:color w:val="336B81"/>
                <w:sz w:val="20"/>
              </w:rPr>
              <w:t>:</w:t>
            </w:r>
          </w:p>
        </w:tc>
      </w:tr>
      <w:tr w:rsidR="002669D3" w14:paraId="7F5BC9A7" w14:textId="77777777">
        <w:trPr>
          <w:trHeight w:val="387"/>
        </w:trPr>
        <w:tc>
          <w:tcPr>
            <w:tcW w:w="2310" w:type="dxa"/>
            <w:tcBorders>
              <w:left w:val="nil"/>
              <w:right w:val="nil"/>
            </w:tcBorders>
          </w:tcPr>
          <w:p w14:paraId="3A0245FD" w14:textId="77777777" w:rsidR="002669D3" w:rsidRDefault="00000000">
            <w:pPr>
              <w:pStyle w:val="TableParagraph"/>
              <w:spacing w:before="99"/>
              <w:ind w:left="64"/>
              <w:rPr>
                <w:sz w:val="20"/>
              </w:rPr>
            </w:pPr>
            <w:r>
              <w:rPr>
                <w:color w:val="336B81"/>
                <w:w w:val="95"/>
                <w:sz w:val="20"/>
              </w:rPr>
              <w:t>À</w:t>
            </w:r>
            <w:r>
              <w:rPr>
                <w:color w:val="336B81"/>
                <w:spacing w:val="8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défaut</w:t>
            </w:r>
            <w:r>
              <w:rPr>
                <w:color w:val="336B81"/>
                <w:spacing w:val="8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à</w:t>
            </w:r>
            <w:r>
              <w:rPr>
                <w:color w:val="336B81"/>
                <w:spacing w:val="-20"/>
                <w:w w:val="95"/>
                <w:sz w:val="20"/>
              </w:rPr>
              <w:t xml:space="preserve"> </w:t>
            </w:r>
            <w:r>
              <w:rPr>
                <w:color w:val="336B81"/>
                <w:w w:val="95"/>
                <w:sz w:val="20"/>
              </w:rPr>
              <w:t>: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0443D61A" w14:textId="77777777" w:rsidR="002669D3" w:rsidRDefault="002669D3">
            <w:pPr>
              <w:pStyle w:val="TableParagraph"/>
              <w:spacing w:before="0"/>
              <w:ind w:left="0"/>
            </w:pPr>
          </w:p>
        </w:tc>
        <w:tc>
          <w:tcPr>
            <w:tcW w:w="4959" w:type="dxa"/>
            <w:tcBorders>
              <w:left w:val="nil"/>
              <w:right w:val="nil"/>
            </w:tcBorders>
          </w:tcPr>
          <w:p w14:paraId="39795918" w14:textId="77777777" w:rsidR="002669D3" w:rsidRDefault="002669D3">
            <w:pPr>
              <w:pStyle w:val="TableParagraph"/>
              <w:spacing w:before="0"/>
              <w:ind w:left="0"/>
            </w:pPr>
          </w:p>
        </w:tc>
      </w:tr>
      <w:tr w:rsidR="002669D3" w14:paraId="3F14056E" w14:textId="77777777">
        <w:trPr>
          <w:trHeight w:val="505"/>
        </w:trPr>
        <w:tc>
          <w:tcPr>
            <w:tcW w:w="2310" w:type="dxa"/>
            <w:tcBorders>
              <w:right w:val="nil"/>
            </w:tcBorders>
          </w:tcPr>
          <w:p w14:paraId="7F5406FF" w14:textId="77777777" w:rsidR="002669D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6B81"/>
                <w:w w:val="95"/>
                <w:sz w:val="20"/>
              </w:rPr>
              <w:t>Nom</w:t>
            </w:r>
            <w:r>
              <w:rPr>
                <w:b/>
                <w:color w:val="336B81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color w:val="336B81"/>
                <w:w w:val="95"/>
                <w:sz w:val="20"/>
              </w:rPr>
              <w:t>:</w:t>
            </w:r>
          </w:p>
        </w:tc>
        <w:tc>
          <w:tcPr>
            <w:tcW w:w="3531" w:type="dxa"/>
            <w:tcBorders>
              <w:left w:val="nil"/>
              <w:right w:val="nil"/>
            </w:tcBorders>
          </w:tcPr>
          <w:p w14:paraId="559D643D" w14:textId="77777777" w:rsidR="002669D3" w:rsidRDefault="00000000">
            <w:pPr>
              <w:pStyle w:val="TableParagraph"/>
              <w:ind w:left="1354"/>
              <w:rPr>
                <w:b/>
                <w:sz w:val="20"/>
              </w:rPr>
            </w:pPr>
            <w:r>
              <w:rPr>
                <w:b/>
                <w:color w:val="336B81"/>
                <w:w w:val="95"/>
                <w:sz w:val="20"/>
              </w:rPr>
              <w:t>Prénom</w:t>
            </w:r>
            <w:r>
              <w:rPr>
                <w:b/>
                <w:color w:val="336B81"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color w:val="336B81"/>
                <w:w w:val="95"/>
                <w:sz w:val="20"/>
              </w:rPr>
              <w:t>:</w:t>
            </w:r>
          </w:p>
        </w:tc>
        <w:tc>
          <w:tcPr>
            <w:tcW w:w="4959" w:type="dxa"/>
            <w:tcBorders>
              <w:left w:val="nil"/>
            </w:tcBorders>
          </w:tcPr>
          <w:p w14:paraId="121B5EE4" w14:textId="77777777" w:rsidR="002669D3" w:rsidRDefault="00000000">
            <w:pPr>
              <w:pStyle w:val="TableParagraph"/>
              <w:ind w:left="1423"/>
              <w:rPr>
                <w:b/>
                <w:sz w:val="20"/>
              </w:rPr>
            </w:pPr>
            <w:r>
              <w:rPr>
                <w:b/>
                <w:color w:val="336B81"/>
                <w:sz w:val="20"/>
              </w:rPr>
              <w:t>Promotion</w:t>
            </w:r>
            <w:r>
              <w:rPr>
                <w:b/>
                <w:color w:val="336B81"/>
                <w:spacing w:val="-22"/>
                <w:sz w:val="20"/>
              </w:rPr>
              <w:t xml:space="preserve"> </w:t>
            </w:r>
            <w:r>
              <w:rPr>
                <w:b/>
                <w:color w:val="336B81"/>
                <w:sz w:val="20"/>
              </w:rPr>
              <w:t>:</w:t>
            </w:r>
          </w:p>
        </w:tc>
      </w:tr>
    </w:tbl>
    <w:p w14:paraId="7E211410" w14:textId="77777777" w:rsidR="00BB1CCC" w:rsidRDefault="00BB1CCC"/>
    <w:sectPr w:rsidR="00BB1CCC">
      <w:type w:val="continuous"/>
      <w:pgSz w:w="11910" w:h="16840"/>
      <w:pgMar w:top="320" w:right="22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663F5"/>
    <w:multiLevelType w:val="hybridMultilevel"/>
    <w:tmpl w:val="16C254B4"/>
    <w:lvl w:ilvl="0" w:tplc="097639A6">
      <w:numFmt w:val="bullet"/>
      <w:lvlText w:val="•"/>
      <w:lvlJc w:val="left"/>
      <w:pPr>
        <w:ind w:left="105" w:hanging="118"/>
      </w:pPr>
      <w:rPr>
        <w:rFonts w:ascii="Times New Roman" w:eastAsia="Times New Roman" w:hAnsi="Times New Roman" w:cs="Times New Roman" w:hint="default"/>
        <w:color w:val="231F20"/>
        <w:w w:val="96"/>
        <w:sz w:val="22"/>
        <w:szCs w:val="22"/>
        <w:lang w:val="fr-FR" w:eastAsia="en-US" w:bidi="ar-SA"/>
      </w:rPr>
    </w:lvl>
    <w:lvl w:ilvl="1" w:tplc="FDDA2C86">
      <w:numFmt w:val="bullet"/>
      <w:lvlText w:val="•"/>
      <w:lvlJc w:val="left"/>
      <w:pPr>
        <w:ind w:left="1192" w:hanging="118"/>
      </w:pPr>
      <w:rPr>
        <w:rFonts w:hint="default"/>
        <w:lang w:val="fr-FR" w:eastAsia="en-US" w:bidi="ar-SA"/>
      </w:rPr>
    </w:lvl>
    <w:lvl w:ilvl="2" w:tplc="78C0EE00">
      <w:numFmt w:val="bullet"/>
      <w:lvlText w:val="•"/>
      <w:lvlJc w:val="left"/>
      <w:pPr>
        <w:ind w:left="2285" w:hanging="118"/>
      </w:pPr>
      <w:rPr>
        <w:rFonts w:hint="default"/>
        <w:lang w:val="fr-FR" w:eastAsia="en-US" w:bidi="ar-SA"/>
      </w:rPr>
    </w:lvl>
    <w:lvl w:ilvl="3" w:tplc="284A097A">
      <w:numFmt w:val="bullet"/>
      <w:lvlText w:val="•"/>
      <w:lvlJc w:val="left"/>
      <w:pPr>
        <w:ind w:left="3377" w:hanging="118"/>
      </w:pPr>
      <w:rPr>
        <w:rFonts w:hint="default"/>
        <w:lang w:val="fr-FR" w:eastAsia="en-US" w:bidi="ar-SA"/>
      </w:rPr>
    </w:lvl>
    <w:lvl w:ilvl="4" w:tplc="D76CC93E">
      <w:numFmt w:val="bullet"/>
      <w:lvlText w:val="•"/>
      <w:lvlJc w:val="left"/>
      <w:pPr>
        <w:ind w:left="4470" w:hanging="118"/>
      </w:pPr>
      <w:rPr>
        <w:rFonts w:hint="default"/>
        <w:lang w:val="fr-FR" w:eastAsia="en-US" w:bidi="ar-SA"/>
      </w:rPr>
    </w:lvl>
    <w:lvl w:ilvl="5" w:tplc="C2F8600C">
      <w:numFmt w:val="bullet"/>
      <w:lvlText w:val="•"/>
      <w:lvlJc w:val="left"/>
      <w:pPr>
        <w:ind w:left="5562" w:hanging="118"/>
      </w:pPr>
      <w:rPr>
        <w:rFonts w:hint="default"/>
        <w:lang w:val="fr-FR" w:eastAsia="en-US" w:bidi="ar-SA"/>
      </w:rPr>
    </w:lvl>
    <w:lvl w:ilvl="6" w:tplc="35D0E68E">
      <w:numFmt w:val="bullet"/>
      <w:lvlText w:val="•"/>
      <w:lvlJc w:val="left"/>
      <w:pPr>
        <w:ind w:left="6655" w:hanging="118"/>
      </w:pPr>
      <w:rPr>
        <w:rFonts w:hint="default"/>
        <w:lang w:val="fr-FR" w:eastAsia="en-US" w:bidi="ar-SA"/>
      </w:rPr>
    </w:lvl>
    <w:lvl w:ilvl="7" w:tplc="67188902">
      <w:numFmt w:val="bullet"/>
      <w:lvlText w:val="•"/>
      <w:lvlJc w:val="left"/>
      <w:pPr>
        <w:ind w:left="7747" w:hanging="118"/>
      </w:pPr>
      <w:rPr>
        <w:rFonts w:hint="default"/>
        <w:lang w:val="fr-FR" w:eastAsia="en-US" w:bidi="ar-SA"/>
      </w:rPr>
    </w:lvl>
    <w:lvl w:ilvl="8" w:tplc="A2DAFE8C">
      <w:numFmt w:val="bullet"/>
      <w:lvlText w:val="•"/>
      <w:lvlJc w:val="left"/>
      <w:pPr>
        <w:ind w:left="8840" w:hanging="118"/>
      </w:pPr>
      <w:rPr>
        <w:rFonts w:hint="default"/>
        <w:lang w:val="fr-FR" w:eastAsia="en-US" w:bidi="ar-SA"/>
      </w:rPr>
    </w:lvl>
  </w:abstractNum>
  <w:num w:numId="1" w16cid:durableId="126815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D3"/>
    <w:rsid w:val="002669D3"/>
    <w:rsid w:val="0073687C"/>
    <w:rsid w:val="00970DF5"/>
    <w:rsid w:val="00A85AD1"/>
    <w:rsid w:val="00AD5972"/>
    <w:rsid w:val="00B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5C58"/>
  <w15:docId w15:val="{FABBC0A2-65D9-4E67-94DC-7F0E2D01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79"/>
      <w:ind w:left="105" w:right="208"/>
    </w:pPr>
    <w:rPr>
      <w:rFonts w:ascii="Cambria" w:eastAsia="Cambria" w:hAnsi="Cambria" w:cs="Cambria"/>
      <w:sz w:val="78"/>
      <w:szCs w:val="78"/>
    </w:rPr>
  </w:style>
  <w:style w:type="paragraph" w:styleId="Paragraphedeliste">
    <w:name w:val="List Paragraph"/>
    <w:basedOn w:val="Normal"/>
    <w:uiPriority w:val="1"/>
    <w:qFormat/>
    <w:pPr>
      <w:ind w:left="105" w:hanging="119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ea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a.asso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ea.asso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a.asso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jp.delcourt</dc:creator>
  <cp:lastModifiedBy>AEA02</cp:lastModifiedBy>
  <cp:revision>3</cp:revision>
  <dcterms:created xsi:type="dcterms:W3CDTF">2023-03-17T16:57:00Z</dcterms:created>
  <dcterms:modified xsi:type="dcterms:W3CDTF">2023-03-17T17:01:00Z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2023-03-17T00:00:00Z</vt:filetime>
  </property>
</Properties>
</file>