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11" w:rsidRPr="00D73811" w:rsidRDefault="00D73811" w:rsidP="00D73811">
      <w:pPr>
        <w:pStyle w:val="yiv7289377043msonormal"/>
        <w:rPr>
          <w:lang w:val="fr-FR"/>
        </w:rPr>
      </w:pPr>
    </w:p>
    <w:p w:rsidR="00D73811" w:rsidRPr="00D73811" w:rsidRDefault="00D73811" w:rsidP="00D73811">
      <w:pPr>
        <w:pStyle w:val="yiv7289377043msonormal"/>
        <w:rPr>
          <w:b/>
          <w:lang w:val="fr-FR"/>
        </w:rPr>
      </w:pPr>
      <w:r w:rsidRPr="00D73811">
        <w:rPr>
          <w:b/>
          <w:lang w:val="fr-FR"/>
        </w:rPr>
        <w:t>Michel DELAMAIRE</w:t>
      </w:r>
    </w:p>
    <w:p w:rsidR="00D73811" w:rsidRPr="00D73811" w:rsidRDefault="00D73811" w:rsidP="00D73811">
      <w:pPr>
        <w:pStyle w:val="yiv7289377043msonormal"/>
        <w:rPr>
          <w:lang w:val="fr-FR"/>
        </w:rPr>
      </w:pPr>
      <w:r w:rsidRPr="00D73811">
        <w:rPr>
          <w:lang w:val="fr-FR"/>
        </w:rPr>
        <w:t xml:space="preserve">Directeur général des services du département de l’Essonne </w:t>
      </w:r>
    </w:p>
    <w:p w:rsidR="00D73811" w:rsidRPr="00D73811" w:rsidRDefault="00D73811" w:rsidP="00D73811">
      <w:pPr>
        <w:pStyle w:val="yiv7289377043msonormal"/>
        <w:rPr>
          <w:lang w:val="fr-FR"/>
        </w:rPr>
      </w:pPr>
      <w:r w:rsidRPr="00D73811">
        <w:rPr>
          <w:lang w:val="fr-FR"/>
        </w:rPr>
        <w:t xml:space="preserve">20 ans de direction générale dans plusieurs grandes collectivités territoriales </w:t>
      </w:r>
      <w:proofErr w:type="gramStart"/>
      <w:r w:rsidRPr="00D73811">
        <w:rPr>
          <w:lang w:val="fr-FR"/>
        </w:rPr>
        <w:t>( Départements</w:t>
      </w:r>
      <w:proofErr w:type="gramEnd"/>
      <w:r w:rsidRPr="00D73811">
        <w:rPr>
          <w:lang w:val="fr-FR"/>
        </w:rPr>
        <w:t>, grandes villes , EPCI)</w:t>
      </w:r>
    </w:p>
    <w:p w:rsidR="00D73811" w:rsidRPr="00D73811" w:rsidRDefault="00D73811" w:rsidP="00D73811">
      <w:pPr>
        <w:pStyle w:val="yiv7289377043msonormal"/>
        <w:rPr>
          <w:lang w:val="fr-FR"/>
        </w:rPr>
      </w:pPr>
      <w:r w:rsidRPr="00D73811">
        <w:rPr>
          <w:lang w:val="fr-FR"/>
        </w:rPr>
        <w:t xml:space="preserve">Et  7 ans en  CCI. </w:t>
      </w:r>
      <w:r w:rsidRPr="00D73811">
        <w:rPr>
          <w:lang w:val="fr-FR"/>
        </w:rPr>
        <w:br/>
        <w:t>Plus de 15 ans de fonction DRH et DGA RH en grande collectivités</w:t>
      </w:r>
    </w:p>
    <w:p w:rsidR="00D73811" w:rsidRPr="00D73811" w:rsidRDefault="00D73811" w:rsidP="00D73811">
      <w:pPr>
        <w:pStyle w:val="yiv7289377043msonormal"/>
        <w:rPr>
          <w:lang w:val="fr-FR"/>
        </w:rPr>
      </w:pPr>
      <w:r w:rsidRPr="00D73811">
        <w:rPr>
          <w:lang w:val="fr-FR"/>
        </w:rPr>
        <w:t xml:space="preserve">Ces différentes fonctions m’ont forgé une forte capacité de conseil en recrutement, intégration et accompagnement de collaborateurs de haut niveau dans des organisations complexes et de culture différente. </w:t>
      </w:r>
    </w:p>
    <w:p w:rsidR="00D73811" w:rsidRPr="00D73811" w:rsidRDefault="00D73811" w:rsidP="00D73811">
      <w:pPr>
        <w:pStyle w:val="yiv7289377043msonormal"/>
        <w:rPr>
          <w:lang w:val="fr-FR"/>
        </w:rPr>
      </w:pPr>
      <w:r w:rsidRPr="00D73811">
        <w:rPr>
          <w:lang w:val="fr-FR"/>
        </w:rPr>
        <w:t xml:space="preserve">J’ai également accompagnés les élèves administrateurs territoriaux pour formaliser les projets professionnels dans leur cursus de formation à l’INET </w:t>
      </w:r>
    </w:p>
    <w:p w:rsidR="00D73811" w:rsidRPr="00D73811" w:rsidRDefault="00D73811" w:rsidP="00D73811">
      <w:pPr>
        <w:pStyle w:val="yiv6144360183msonormal"/>
        <w:rPr>
          <w:lang w:val="fr-FR"/>
        </w:rPr>
      </w:pPr>
      <w:r w:rsidRPr="00D73811">
        <w:rPr>
          <w:b/>
          <w:bCs/>
          <w:lang w:val="fr-FR"/>
        </w:rPr>
        <w:t xml:space="preserve">Eric </w:t>
      </w:r>
      <w:proofErr w:type="spellStart"/>
      <w:r w:rsidRPr="00D73811">
        <w:rPr>
          <w:b/>
          <w:bCs/>
          <w:lang w:val="fr-FR"/>
        </w:rPr>
        <w:t>Maïni</w:t>
      </w:r>
      <w:proofErr w:type="spellEnd"/>
      <w:r w:rsidRPr="00D73811">
        <w:rPr>
          <w:b/>
          <w:bCs/>
          <w:lang w:val="fr-FR"/>
        </w:rPr>
        <w:t>, EMA 89, Directeur général d’EUROSAE,</w:t>
      </w:r>
    </w:p>
    <w:p w:rsidR="00D73811" w:rsidRPr="00D73811" w:rsidRDefault="00D73811" w:rsidP="00D853DF">
      <w:pPr>
        <w:pStyle w:val="yiv6144360183msonormal"/>
        <w:rPr>
          <w:lang w:val="fr-FR"/>
        </w:rPr>
      </w:pPr>
      <w:r w:rsidRPr="00D73811">
        <w:rPr>
          <w:lang w:val="fr-FR"/>
        </w:rPr>
        <w:t>« S’entraider, c’est continuer à Servir » ; je ne suis pas un professionnel du recrutement, et je ne prétends pas détenir une quelconque vérité, mais pour avoir suivi le parcours exigeant que vous vous apprêtez à suivre, je suis à votre disposition pour vous apporter mon aide et mon soutien, si modestes soient-ils !</w:t>
      </w:r>
    </w:p>
    <w:p w:rsidR="00D73811" w:rsidRPr="00D73811" w:rsidRDefault="00D73811" w:rsidP="00D73811">
      <w:pPr>
        <w:pStyle w:val="yiv6144360183msolistparagraph"/>
        <w:rPr>
          <w:lang w:val="fr-FR"/>
        </w:rPr>
      </w:pPr>
      <w:r w:rsidRPr="00D73811">
        <w:rPr>
          <w:lang w:val="fr-FR"/>
        </w:rPr>
        <w:t>-          30 ans dans l’armée de l’air (1984-2014), Sous-officier Mécanicien, puis Officier PN,</w:t>
      </w:r>
    </w:p>
    <w:p w:rsidR="00D73811" w:rsidRPr="00D73811" w:rsidRDefault="00D73811" w:rsidP="00D73811">
      <w:pPr>
        <w:pStyle w:val="yiv6144360183msolistparagraph"/>
        <w:rPr>
          <w:lang w:val="fr-FR"/>
        </w:rPr>
      </w:pPr>
      <w:r w:rsidRPr="00D73811">
        <w:rPr>
          <w:lang w:val="fr-FR"/>
        </w:rPr>
        <w:t>-          Reconversion</w:t>
      </w:r>
    </w:p>
    <w:p w:rsidR="00D73811" w:rsidRPr="00D73811" w:rsidRDefault="00D73811" w:rsidP="00D73811">
      <w:pPr>
        <w:pStyle w:val="yiv6144360183msolistparagraph"/>
        <w:ind w:left="1440"/>
        <w:rPr>
          <w:lang w:val="fr-FR"/>
        </w:rPr>
      </w:pPr>
      <w:proofErr w:type="gramStart"/>
      <w:r w:rsidRPr="00D73811">
        <w:rPr>
          <w:lang w:val="fr-FR"/>
        </w:rPr>
        <w:t>o</w:t>
      </w:r>
      <w:proofErr w:type="gramEnd"/>
      <w:r w:rsidRPr="00D73811">
        <w:rPr>
          <w:lang w:val="fr-FR"/>
        </w:rPr>
        <w:t>   2014 à 2016 : Mission de deux ans de Management de transition comme directeur général (lancement d’une start-up),</w:t>
      </w:r>
    </w:p>
    <w:p w:rsidR="00D73811" w:rsidRPr="00D73811" w:rsidRDefault="00D73811" w:rsidP="00D73811">
      <w:pPr>
        <w:pStyle w:val="yiv6144360183msolistparagraph"/>
        <w:ind w:left="1440"/>
        <w:rPr>
          <w:lang w:val="fr-FR"/>
        </w:rPr>
      </w:pPr>
      <w:proofErr w:type="gramStart"/>
      <w:r w:rsidRPr="00D73811">
        <w:rPr>
          <w:lang w:val="fr-FR"/>
        </w:rPr>
        <w:t>o</w:t>
      </w:r>
      <w:proofErr w:type="gramEnd"/>
      <w:r w:rsidRPr="00D73811">
        <w:rPr>
          <w:lang w:val="fr-FR"/>
        </w:rPr>
        <w:t>   Depuis fin 2016, Directeur général d’une PME, EUROSAE, organisme de formation</w:t>
      </w:r>
    </w:p>
    <w:p w:rsidR="00D73811" w:rsidRPr="00D73811" w:rsidRDefault="00D73811" w:rsidP="00D73811">
      <w:pPr>
        <w:pStyle w:val="yiv6144360183msolistparagraph"/>
        <w:rPr>
          <w:lang w:val="fr-FR"/>
        </w:rPr>
      </w:pPr>
      <w:r w:rsidRPr="00D73811">
        <w:rPr>
          <w:lang w:val="fr-FR"/>
        </w:rPr>
        <w:t>-          Enseignant grandes Ecoles (EDHEC, ESPC, ESPI, HEC …), facultés de droit, d’économie et de gestion et IEP.</w:t>
      </w:r>
    </w:p>
    <w:p w:rsidR="00D73811" w:rsidRPr="00D73811" w:rsidRDefault="00D73811" w:rsidP="00D73811">
      <w:pPr>
        <w:pStyle w:val="yiv6144360183msolistparagraph"/>
        <w:rPr>
          <w:lang w:val="fr-FR"/>
        </w:rPr>
      </w:pPr>
      <w:r w:rsidRPr="00D73811">
        <w:rPr>
          <w:lang w:val="fr-FR"/>
        </w:rPr>
        <w:t>-          Administrateur GMPA, TEGO et MAA</w:t>
      </w:r>
    </w:p>
    <w:p w:rsidR="00D73811" w:rsidRPr="00D73811" w:rsidRDefault="00D73811" w:rsidP="00D73811">
      <w:pPr>
        <w:pStyle w:val="yiv6144360183msolistparagraph"/>
        <w:rPr>
          <w:lang w:val="fr-FR"/>
        </w:rPr>
      </w:pPr>
      <w:r w:rsidRPr="00D73811">
        <w:rPr>
          <w:lang w:val="fr-FR"/>
        </w:rPr>
        <w:t>-          Formations :</w:t>
      </w:r>
    </w:p>
    <w:p w:rsidR="00D73811" w:rsidRPr="00D73811" w:rsidRDefault="00D73811" w:rsidP="00D73811">
      <w:pPr>
        <w:pStyle w:val="yiv6144360183msolistparagraph"/>
        <w:ind w:left="1440"/>
        <w:rPr>
          <w:lang w:val="fr-FR"/>
        </w:rPr>
      </w:pPr>
      <w:proofErr w:type="gramStart"/>
      <w:r w:rsidRPr="00D73811">
        <w:rPr>
          <w:lang w:val="fr-FR"/>
        </w:rPr>
        <w:t>o</w:t>
      </w:r>
      <w:proofErr w:type="gramEnd"/>
      <w:r w:rsidRPr="00D73811">
        <w:rPr>
          <w:lang w:val="fr-FR"/>
        </w:rPr>
        <w:t xml:space="preserve">   Rochefort, Salon, Ecole de guerre, IHEDN et </w:t>
      </w:r>
      <w:proofErr w:type="spellStart"/>
      <w:r w:rsidRPr="00D73811">
        <w:rPr>
          <w:lang w:val="fr-FR"/>
        </w:rPr>
        <w:t>CHéAr</w:t>
      </w:r>
      <w:proofErr w:type="spellEnd"/>
    </w:p>
    <w:p w:rsidR="00D73811" w:rsidRPr="00D73811" w:rsidRDefault="00D73811" w:rsidP="00D73811">
      <w:pPr>
        <w:pStyle w:val="yiv6144360183msolistparagraph"/>
        <w:ind w:left="1440"/>
        <w:rPr>
          <w:lang w:val="fr-FR"/>
        </w:rPr>
      </w:pPr>
      <w:proofErr w:type="gramStart"/>
      <w:r w:rsidRPr="00D73811">
        <w:rPr>
          <w:lang w:val="fr-FR"/>
        </w:rPr>
        <w:t>o</w:t>
      </w:r>
      <w:proofErr w:type="gramEnd"/>
      <w:r w:rsidRPr="00D73811">
        <w:rPr>
          <w:lang w:val="fr-FR"/>
        </w:rPr>
        <w:t>   MBA de finances, DESS gestion des entreprises, IAE, Science Po, DEA droit Public, DESS Droit Privé, Ingénieur CNAM</w:t>
      </w:r>
    </w:p>
    <w:p w:rsidR="00D73811" w:rsidRPr="00D73811" w:rsidRDefault="00D73811" w:rsidP="00D73811">
      <w:pPr>
        <w:pStyle w:val="yiv6144360183msonormal"/>
        <w:shd w:val="clear" w:color="auto" w:fill="FFFFFF"/>
        <w:rPr>
          <w:lang w:val="fr-FR"/>
        </w:rPr>
      </w:pPr>
    </w:p>
    <w:p w:rsidR="00D73811" w:rsidRPr="00D73811" w:rsidRDefault="00D73811" w:rsidP="00D73811">
      <w:pPr>
        <w:pStyle w:val="yiv6144360183msonormal"/>
        <w:shd w:val="clear" w:color="auto" w:fill="FFFFFF"/>
        <w:rPr>
          <w:b/>
          <w:lang w:val="fr-FR"/>
        </w:rPr>
      </w:pPr>
      <w:r w:rsidRPr="00D73811">
        <w:rPr>
          <w:b/>
          <w:lang w:val="fr-FR"/>
        </w:rPr>
        <w:lastRenderedPageBreak/>
        <w:t>Jean-Jacques Maurice</w:t>
      </w:r>
    </w:p>
    <w:p w:rsidR="00D73811" w:rsidRPr="00D73811" w:rsidRDefault="00D73811" w:rsidP="00D853DF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>
        <w:rPr>
          <w:lang w:val="fr-FR"/>
        </w:rPr>
        <w:t>Administrat</w:t>
      </w:r>
      <w:r w:rsidRPr="00D73811">
        <w:rPr>
          <w:lang w:val="fr-FR"/>
        </w:rPr>
        <w:t>eur de société</w:t>
      </w:r>
    </w:p>
    <w:p w:rsidR="00D73811" w:rsidRPr="00D73811" w:rsidRDefault="00D73811" w:rsidP="00D853DF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D73811">
        <w:rPr>
          <w:lang w:val="fr-FR"/>
        </w:rPr>
        <w:t>Consultant en RH – Gestion de stress, Risques psychosociaux</w:t>
      </w:r>
    </w:p>
    <w:p w:rsidR="00D73811" w:rsidRDefault="00D73811" w:rsidP="00D73811">
      <w:pPr>
        <w:pStyle w:val="yiv6144360183msonormal"/>
        <w:shd w:val="clear" w:color="auto" w:fill="FFFFFF"/>
        <w:rPr>
          <w:lang w:val="fr-FR"/>
        </w:rPr>
      </w:pPr>
      <w:r w:rsidRPr="00D73811">
        <w:rPr>
          <w:lang w:val="fr-FR"/>
        </w:rPr>
        <w:t>Carrière dans la banque et la finance (1971-2008) dont 20 ans dans le développement international – expatrié comme Directeur général ou Directeur de Zone au Portugal, en Espagne, au Royaume-Uni, à Hong-Kong, au Japon et en Inde.</w:t>
      </w:r>
    </w:p>
    <w:p w:rsidR="00D853DF" w:rsidRPr="00D73811" w:rsidRDefault="00D853DF" w:rsidP="00D73811">
      <w:pPr>
        <w:pStyle w:val="yiv6144360183msonormal"/>
        <w:shd w:val="clear" w:color="auto" w:fill="FFFFFF"/>
        <w:rPr>
          <w:lang w:val="fr-FR"/>
        </w:rPr>
      </w:pPr>
      <w:r>
        <w:rPr>
          <w:lang w:val="fr-FR"/>
        </w:rPr>
        <w:t xml:space="preserve">Recrutement, management et animation d’équipes multiculturelles dans des environnements parfois complexes. Conduite de projets menant à la création de filiales dans de nouveaux pays. </w:t>
      </w:r>
    </w:p>
    <w:p w:rsidR="00D73811" w:rsidRPr="00D73811" w:rsidRDefault="00D73811" w:rsidP="00D73811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D73811">
        <w:rPr>
          <w:lang w:val="fr-FR"/>
        </w:rPr>
        <w:t>Officier de réserve affecté mobilisation en régiment puis ORSEM à l’EMAT</w:t>
      </w:r>
    </w:p>
    <w:p w:rsidR="00D73811" w:rsidRDefault="00D73811" w:rsidP="00D73811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D73811">
        <w:rPr>
          <w:lang w:val="fr-FR"/>
        </w:rPr>
        <w:t>Colonel de la réserve citoyenne du réseau ADER de l’Armée de l’Air</w:t>
      </w:r>
    </w:p>
    <w:p w:rsidR="00D73811" w:rsidRPr="00D73811" w:rsidRDefault="00D73811" w:rsidP="00D73811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D73811">
        <w:rPr>
          <w:lang w:val="fr-FR"/>
        </w:rPr>
        <w:t>Maîtrise de Sciences Économiques</w:t>
      </w:r>
    </w:p>
    <w:p w:rsidR="00D73811" w:rsidRPr="00D73811" w:rsidRDefault="00D73811" w:rsidP="00D73811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D73811">
        <w:rPr>
          <w:lang w:val="fr-FR"/>
        </w:rPr>
        <w:t>Maître de conférences HEC (1986-1992) stratégies et tactiques marketing</w:t>
      </w:r>
    </w:p>
    <w:p w:rsidR="00D73811" w:rsidRPr="00D73811" w:rsidRDefault="00D73811" w:rsidP="00D73811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D73811">
        <w:rPr>
          <w:lang w:val="fr-FR"/>
        </w:rPr>
        <w:t>Diplôme Universitaire de Psychosomatique Intégrative (Marie Curie - Pitié Salpêtrière) en 2010</w:t>
      </w:r>
    </w:p>
    <w:p w:rsidR="00D73811" w:rsidRPr="00D73811" w:rsidRDefault="00D73811" w:rsidP="00D73811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D73811">
        <w:rPr>
          <w:lang w:val="fr-FR"/>
        </w:rPr>
        <w:t>Coach Psychosomaticien (Diplôme de la SPI - Jean-Benjamin Stora) en 2018</w:t>
      </w:r>
    </w:p>
    <w:p w:rsidR="000D05EE" w:rsidRDefault="000D05EE">
      <w:pPr>
        <w:rPr>
          <w:lang w:val="fr-FR"/>
        </w:rPr>
      </w:pPr>
    </w:p>
    <w:p w:rsidR="00345493" w:rsidRPr="00345493" w:rsidRDefault="00345493" w:rsidP="00345493">
      <w:pPr>
        <w:pStyle w:val="yiv6144360183msonormal"/>
        <w:shd w:val="clear" w:color="auto" w:fill="FFFFFF"/>
        <w:rPr>
          <w:b/>
          <w:lang w:val="fr-FR"/>
        </w:rPr>
      </w:pPr>
      <w:r w:rsidRPr="00345493">
        <w:rPr>
          <w:b/>
          <w:lang w:val="fr-FR"/>
        </w:rPr>
        <w:t xml:space="preserve">FLEUR DEBILDE </w:t>
      </w:r>
    </w:p>
    <w:p w:rsidR="00345493" w:rsidRDefault="00345493">
      <w:pPr>
        <w:rPr>
          <w:lang w:val="fr-FR"/>
        </w:rPr>
      </w:pPr>
      <w:hyperlink r:id="rId5" w:history="1">
        <w:r w:rsidRPr="00B94DE9">
          <w:rPr>
            <w:rStyle w:val="Lienhypertexte"/>
            <w:lang w:val="fr-FR"/>
          </w:rPr>
          <w:t>fleur.debilde@gmail.com</w:t>
        </w:r>
      </w:hyperlink>
    </w:p>
    <w:p w:rsidR="00345493" w:rsidRDefault="00345493" w:rsidP="00345493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345493">
        <w:rPr>
          <w:lang w:val="fr-FR"/>
        </w:rPr>
        <w:t xml:space="preserve">Dans le secteur aéronautique militaire depuis 1995, Fleur est devenue manager, responsable d’équipes comprenant jusqu’à 190 personnes.  Parallèlement à cette 1ère vocation, une 2ème est née, celle d’accompagner les personnes à donner le meilleur d’elles-mêmes en étant alignées. </w:t>
      </w:r>
    </w:p>
    <w:p w:rsidR="00345493" w:rsidRPr="00345493" w:rsidRDefault="00345493" w:rsidP="00345493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345493">
        <w:rPr>
          <w:lang w:val="fr-FR"/>
        </w:rPr>
        <w:t xml:space="preserve">Titulaire d’une licence en psychologie et d’un master 2 de coach professionnel en entreprise, Fleur a créé son cabinet </w:t>
      </w:r>
      <w:r>
        <w:rPr>
          <w:lang w:val="fr-FR"/>
        </w:rPr>
        <w:t>« </w:t>
      </w:r>
      <w:proofErr w:type="spellStart"/>
      <w:r w:rsidRPr="00345493">
        <w:rPr>
          <w:lang w:val="fr-FR"/>
        </w:rPr>
        <w:t>Step</w:t>
      </w:r>
      <w:proofErr w:type="spellEnd"/>
      <w:r w:rsidRPr="00345493">
        <w:rPr>
          <w:lang w:val="fr-FR"/>
        </w:rPr>
        <w:t xml:space="preserve"> One Coaching</w:t>
      </w:r>
      <w:r>
        <w:rPr>
          <w:lang w:val="fr-FR"/>
        </w:rPr>
        <w:t> »</w:t>
      </w:r>
      <w:bookmarkStart w:id="0" w:name="_GoBack"/>
      <w:bookmarkEnd w:id="0"/>
      <w:r w:rsidRPr="00345493">
        <w:rPr>
          <w:lang w:val="fr-FR"/>
        </w:rPr>
        <w:t xml:space="preserve">. </w:t>
      </w:r>
    </w:p>
    <w:p w:rsidR="00345493" w:rsidRPr="00345493" w:rsidRDefault="00345493" w:rsidP="00345493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345493">
        <w:rPr>
          <w:lang w:val="fr-FR"/>
        </w:rPr>
        <w:t xml:space="preserve">Elle exerce ses compétences en leadership et management, en déploiement des hauts potentiels (intellectuels ou émotionnels), en (ré)orientation professionnelle et en intelligence collective. </w:t>
      </w:r>
    </w:p>
    <w:p w:rsidR="00345493" w:rsidRPr="00345493" w:rsidRDefault="00345493" w:rsidP="00345493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345493">
        <w:rPr>
          <w:lang w:val="fr-FR"/>
        </w:rPr>
        <w:t xml:space="preserve">Passionnée de relations humaines, Fleur met son énergie au service de ses clients pour les aider à trouver la direction qui fera sens pour eux tout en osant être eux-mêmes. Son optimisme, son enthousiasme, sa générosité et son engagement sont appréciés dans les deux facettes de sa vie professionnelle. </w:t>
      </w:r>
    </w:p>
    <w:p w:rsidR="008479E5" w:rsidRPr="00D73811" w:rsidRDefault="00345493" w:rsidP="00345493">
      <w:pPr>
        <w:pStyle w:val="yiv6144360183msonormal"/>
        <w:shd w:val="clear" w:color="auto" w:fill="FFFFFF"/>
        <w:spacing w:before="0" w:beforeAutospacing="0" w:after="0" w:afterAutospacing="0"/>
        <w:rPr>
          <w:lang w:val="fr-FR"/>
        </w:rPr>
      </w:pPr>
      <w:r w:rsidRPr="00345493">
        <w:rPr>
          <w:lang w:val="fr-FR"/>
        </w:rPr>
        <w:t xml:space="preserve">Au sein de l'Association de l'Ecole de l'Air, Fleur vous propose de partager, à l'occasion d'un </w:t>
      </w:r>
      <w:proofErr w:type="gramStart"/>
      <w:r w:rsidRPr="00345493">
        <w:rPr>
          <w:lang w:val="fr-FR"/>
        </w:rPr>
        <w:t>entretien</w:t>
      </w:r>
      <w:proofErr w:type="gramEnd"/>
      <w:r w:rsidRPr="00345493">
        <w:rPr>
          <w:lang w:val="fr-FR"/>
        </w:rPr>
        <w:t>, les différentes orientations qui s'offrent à vous dans le cadre de la reconversion.</w:t>
      </w:r>
    </w:p>
    <w:sectPr w:rsidR="008479E5" w:rsidRPr="00D73811" w:rsidSect="000D0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11"/>
    <w:rsid w:val="000D05EE"/>
    <w:rsid w:val="00345493"/>
    <w:rsid w:val="008479E5"/>
    <w:rsid w:val="00A05C5C"/>
    <w:rsid w:val="00D73811"/>
    <w:rsid w:val="00D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7E55"/>
  <w15:docId w15:val="{6CA4300B-8E6D-4912-B763-0F6D8D86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5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144360183msonormal">
    <w:name w:val="yiv6144360183msonormal"/>
    <w:basedOn w:val="Normal"/>
    <w:rsid w:val="00D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yiv6144360183msolistparagraph">
    <w:name w:val="yiv6144360183msolistparagraph"/>
    <w:basedOn w:val="Normal"/>
    <w:rsid w:val="00D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yiv7289377043msonormal">
    <w:name w:val="yiv7289377043msonormal"/>
    <w:basedOn w:val="Normal"/>
    <w:rsid w:val="00D7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Lienhypertexte">
    <w:name w:val="Hyperlink"/>
    <w:basedOn w:val="Policepardfaut"/>
    <w:uiPriority w:val="99"/>
    <w:unhideWhenUsed/>
    <w:rsid w:val="003454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leur.debil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7A2B3-BF7C-424F-8E2C-EED51E49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CLAVIER Dominique</cp:lastModifiedBy>
  <cp:revision>2</cp:revision>
  <dcterms:created xsi:type="dcterms:W3CDTF">2021-05-06T11:28:00Z</dcterms:created>
  <dcterms:modified xsi:type="dcterms:W3CDTF">2021-05-06T11:28:00Z</dcterms:modified>
</cp:coreProperties>
</file>